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10296B" w14:textId="77777777" w:rsidR="00221553" w:rsidRDefault="00221553" w:rsidP="00221553">
      <w:pPr>
        <w:pStyle w:val="GKTitelebene1"/>
        <w:ind w:right="-7"/>
      </w:pPr>
    </w:p>
    <w:p w14:paraId="41F3CC9F" w14:textId="1C2FF67F" w:rsidR="003D6564" w:rsidRDefault="003D6564" w:rsidP="00221553">
      <w:pPr>
        <w:pStyle w:val="GKTitelohneTitelseite"/>
      </w:pPr>
      <w:r>
        <w:t>Leitlinien</w:t>
      </w:r>
      <w:r w:rsidRPr="007122C6">
        <w:t xml:space="preserve"> der Gewerbevermietung Genossenschaft Kalkbreite (GK)</w:t>
      </w:r>
    </w:p>
    <w:p w14:paraId="5A24F701" w14:textId="77777777" w:rsidR="00023275" w:rsidRDefault="00023275" w:rsidP="00023275">
      <w:pPr>
        <w:pStyle w:val="GKCopyZitat"/>
      </w:pPr>
    </w:p>
    <w:p w14:paraId="1E44CDBB" w14:textId="217C2F9A" w:rsidR="00221553" w:rsidRDefault="003D6564" w:rsidP="00023275">
      <w:pPr>
        <w:pStyle w:val="GKCopyZitat"/>
      </w:pPr>
      <w:r w:rsidRPr="00221553">
        <w:t xml:space="preserve">Es wird </w:t>
      </w:r>
      <w:proofErr w:type="spellStart"/>
      <w:r w:rsidRPr="00221553">
        <w:t>ausschliesslich</w:t>
      </w:r>
      <w:proofErr w:type="spellEnd"/>
      <w:r w:rsidRPr="00221553">
        <w:t xml:space="preserve"> die weibliche Form verwendet, Männer sind immer auch mitgemeint. </w:t>
      </w:r>
    </w:p>
    <w:p w14:paraId="07D56B25" w14:textId="77777777" w:rsidR="00221553" w:rsidRPr="00221553" w:rsidRDefault="00221553" w:rsidP="00023275">
      <w:pPr>
        <w:pStyle w:val="GKCopyZitat"/>
      </w:pPr>
    </w:p>
    <w:p w14:paraId="7350704F" w14:textId="77777777" w:rsidR="003D6564" w:rsidRPr="00221553" w:rsidRDefault="003D6564" w:rsidP="00221553">
      <w:pPr>
        <w:pStyle w:val="GKTitelebene1mitNummer"/>
      </w:pPr>
      <w:proofErr w:type="spellStart"/>
      <w:r w:rsidRPr="00221553">
        <w:t>Einleitung</w:t>
      </w:r>
      <w:proofErr w:type="spellEnd"/>
    </w:p>
    <w:p w14:paraId="6A98C63F" w14:textId="7F9927A2" w:rsidR="00221553" w:rsidRPr="00023275" w:rsidRDefault="003D6564" w:rsidP="00023275">
      <w:pPr>
        <w:pStyle w:val="GKFliesstext"/>
      </w:pPr>
      <w:r w:rsidRPr="00023275">
        <w:t>Die GK erstellt in ihren Siedlungen neben günstigem Wohnraum nach Möglichkeit Flächen für Kultur und Gewerbe. Die GK legt Wert darauf, dass diese in Auftreten und Angebot mit den genossenschaftlichen Zielen (soziale, ökologische und ökonomische Nachhaltigkeit, hohe Nutzungsdichte, aktive Teilnahme an der Hausgemeinschaft) übereinstimmen.</w:t>
      </w:r>
    </w:p>
    <w:p w14:paraId="548DBBB5" w14:textId="36D56F93" w:rsidR="003D6564" w:rsidRDefault="003D6564" w:rsidP="00023275">
      <w:pPr>
        <w:pStyle w:val="GKFliesstext"/>
      </w:pPr>
      <w:r w:rsidRPr="00023275">
        <w:t xml:space="preserve">Das lebendige Nebeneinander von Wohnen und Arbeiten ist seitens der GK ausdrücklich erwünscht. Allfällige Lärmemissionen durch die verdichtete Nutzung der Gebäude sind von allen Seiten wohlwollend zu tolerieren und diesbezügliche Abmachungen hausinternen gemeinschaftlich festzulegen. </w:t>
      </w:r>
    </w:p>
    <w:p w14:paraId="35261A18" w14:textId="77777777" w:rsidR="00023275" w:rsidRPr="00023275" w:rsidRDefault="00023275" w:rsidP="00023275">
      <w:pPr>
        <w:pStyle w:val="GKFliesstext"/>
      </w:pPr>
    </w:p>
    <w:p w14:paraId="5C66FC26" w14:textId="77777777" w:rsidR="003D6564" w:rsidRPr="00023275" w:rsidRDefault="003D6564" w:rsidP="00023275">
      <w:pPr>
        <w:pStyle w:val="GKTitelebene1mitNummer"/>
      </w:pPr>
      <w:proofErr w:type="spellStart"/>
      <w:r w:rsidRPr="00023275">
        <w:t>Mietpreise</w:t>
      </w:r>
      <w:proofErr w:type="spellEnd"/>
      <w:r w:rsidRPr="00023275">
        <w:t xml:space="preserve"> Kultur- und </w:t>
      </w:r>
      <w:proofErr w:type="spellStart"/>
      <w:r w:rsidRPr="00023275">
        <w:t>Gewerbeflächen</w:t>
      </w:r>
      <w:proofErr w:type="spellEnd"/>
    </w:p>
    <w:p w14:paraId="7B6F9A6C" w14:textId="03842557" w:rsidR="00221553" w:rsidRPr="007122C6" w:rsidRDefault="003D6564" w:rsidP="00023275">
      <w:pPr>
        <w:pStyle w:val="GKFliesstext"/>
      </w:pPr>
      <w:r w:rsidRPr="007122C6">
        <w:t xml:space="preserve">Die Mietpreise für Kultur- und Gewerbeflächen orientieren sich an den Erstellungskosten und enthalten eine Leerstandrisikopauschale, um einer Quersubventionierung durch die Wohnungsvermietung vorzubeugen. </w:t>
      </w:r>
      <w:r>
        <w:t>Die</w:t>
      </w:r>
      <w:r w:rsidRPr="007122C6">
        <w:t xml:space="preserve"> Gewerbevermietung </w:t>
      </w:r>
      <w:r>
        <w:t>soll das langfristige Überleben der GK nicht gefährden</w:t>
      </w:r>
      <w:r w:rsidRPr="007122C6">
        <w:t>.</w:t>
      </w:r>
    </w:p>
    <w:p w14:paraId="4B8B59AE" w14:textId="77777777" w:rsidR="003D6564" w:rsidRPr="007122C6" w:rsidRDefault="003D6564" w:rsidP="00023275">
      <w:pPr>
        <w:pStyle w:val="GKFliesstext"/>
      </w:pPr>
      <w:r>
        <w:t>Die</w:t>
      </w:r>
      <w:r w:rsidRPr="007122C6">
        <w:t xml:space="preserve"> Mietpreisgestaltung</w:t>
      </w:r>
      <w:r>
        <w:t xml:space="preserve"> trägt</w:t>
      </w:r>
      <w:r w:rsidRPr="007122C6">
        <w:t xml:space="preserve"> soweit möglich der Leistungsfähigkeit der Unternehmen Rechnung und subventioniert einzelne Mietflächen für aus Sicht der GK speziell förderungswürdige Unternehmen. Über die Vermietung zu reduzierten Mietpreisen entscheidet der Vorstand.</w:t>
      </w:r>
    </w:p>
    <w:p w14:paraId="58EEADD7" w14:textId="51044B89" w:rsidR="003D6564" w:rsidRDefault="003D6564" w:rsidP="00023275">
      <w:pPr>
        <w:pStyle w:val="GKFliesstext"/>
      </w:pPr>
      <w:r w:rsidRPr="007122C6">
        <w:t>Das Auswahlverfahren und die Mietpreise für Gewerbeflächen sind vertraulich</w:t>
      </w:r>
      <w:r w:rsidR="00023275">
        <w:t>.</w:t>
      </w:r>
    </w:p>
    <w:p w14:paraId="2CD2A40F" w14:textId="77777777" w:rsidR="00023275" w:rsidRPr="007122C6" w:rsidRDefault="00023275" w:rsidP="00023275">
      <w:pPr>
        <w:pStyle w:val="GKFliesstext"/>
      </w:pPr>
    </w:p>
    <w:p w14:paraId="578FF416" w14:textId="77777777" w:rsidR="003D6564" w:rsidRPr="00023275" w:rsidRDefault="003D6564" w:rsidP="00023275">
      <w:pPr>
        <w:pStyle w:val="GKTitelebene1mitNummer"/>
        <w:rPr>
          <w:lang w:val="de-CH"/>
        </w:rPr>
      </w:pPr>
      <w:r w:rsidRPr="00023275">
        <w:rPr>
          <w:lang w:val="de-CH"/>
        </w:rPr>
        <w:t>Erstvermietung von Kultur- und Gewerbeflächen</w:t>
      </w:r>
    </w:p>
    <w:p w14:paraId="7752D582" w14:textId="3192786D" w:rsidR="00221553" w:rsidRDefault="003D6564" w:rsidP="00023275">
      <w:pPr>
        <w:pStyle w:val="GKFliesstext"/>
      </w:pPr>
      <w:r w:rsidRPr="007122C6">
        <w:t xml:space="preserve">Die Erstvermietung von Kultur- und Gewerbeflächen einer neuen Siedlung untersteht dem Vorstand. Er </w:t>
      </w:r>
      <w:r>
        <w:t>bestimmt</w:t>
      </w:r>
      <w:r w:rsidRPr="007122C6">
        <w:t xml:space="preserve"> den angestrebten Gewerbemix und beauftragt die Projektleitung mit der Ausschreibung und Vorauswahl der Mietenden. Die Wahl der Mieterinnen erfolgt auf Empfehlung der Projektleitung durch den Vorstand. </w:t>
      </w:r>
    </w:p>
    <w:p w14:paraId="3234027E" w14:textId="5BD79892" w:rsidR="00221553" w:rsidRDefault="003D6564" w:rsidP="00023275">
      <w:pPr>
        <w:pStyle w:val="GKFliesstext"/>
      </w:pPr>
      <w:r w:rsidRPr="007122C6">
        <w:t>Gewerbeflächen werden in der Regel im Grundausbau (</w:t>
      </w:r>
      <w:r>
        <w:t>d.h.</w:t>
      </w:r>
      <w:r w:rsidRPr="007122C6">
        <w:t xml:space="preserve"> Rohbau</w:t>
      </w:r>
      <w:r>
        <w:t xml:space="preserve"> II</w:t>
      </w:r>
      <w:r w:rsidRPr="007122C6">
        <w:t>) für feste Laufzeiten von fünf bis zehn Jahren mit ein bis zwei Optionen für eine Vertragsverlängerung um weitere fünf Jahre vermietet. Ziel ist es die Gewerbeflächen möglichst langfristig zu vermieten, da Leerstand im Bereich Gewerbeflächen der GK und den benachbarten Gewerbetreibenden innerhalb der Siedlung einen erheblichen materiellen Schaden zufügen kann. Gleichzeitig ermöglicht die Langfristigkeit den Miete</w:t>
      </w:r>
      <w:r>
        <w:t>nden</w:t>
      </w:r>
      <w:r w:rsidRPr="007122C6">
        <w:t xml:space="preserve"> die Räumlichkeiten nach ihren Bedürfnissen auszubauen und die Investitionen abzuschreiben. Flächen für Unternehmen, die der MWST unterstellt sind, werden optiert. </w:t>
      </w:r>
    </w:p>
    <w:p w14:paraId="7905071B" w14:textId="77777777" w:rsidR="00221553" w:rsidRDefault="00221553" w:rsidP="00023275">
      <w:pPr>
        <w:pStyle w:val="GKFliesstext"/>
      </w:pPr>
    </w:p>
    <w:p w14:paraId="0B5E1B11" w14:textId="46FB4FDF" w:rsidR="003D6564" w:rsidRPr="007122C6" w:rsidRDefault="003D6564" w:rsidP="00023275">
      <w:pPr>
        <w:pStyle w:val="GKFliesstext"/>
      </w:pPr>
      <w:r w:rsidRPr="007122C6">
        <w:t xml:space="preserve">Soweit es die Marktlage erlaubt, verzichtet die GK darauf, Gewerbeflächen an Filialen grosser Ketten oder an Unternehmen zu vermieten, die </w:t>
      </w:r>
      <w:r>
        <w:t>im Verdacht stehen</w:t>
      </w:r>
      <w:r w:rsidRPr="007122C6">
        <w:t xml:space="preserve"> ethische Mindeststandards, Arbeits- und/oder Menschenrechte </w:t>
      </w:r>
      <w:r>
        <w:t xml:space="preserve">zu </w:t>
      </w:r>
      <w:r w:rsidRPr="007122C6">
        <w:t>verletzen. Der angestrebte Gewerbemix orientiert sich</w:t>
      </w:r>
    </w:p>
    <w:p w14:paraId="34411F49" w14:textId="77777777" w:rsidR="003D6564" w:rsidRPr="007122C6" w:rsidRDefault="003D6564" w:rsidP="00023275">
      <w:pPr>
        <w:pStyle w:val="GKCopyAufzhlung"/>
      </w:pPr>
      <w:r w:rsidRPr="007122C6">
        <w:t>am Bedarf der Siedlung</w:t>
      </w:r>
      <w:r>
        <w:t>.</w:t>
      </w:r>
    </w:p>
    <w:p w14:paraId="415A11A1" w14:textId="77777777" w:rsidR="003D6564" w:rsidRPr="007122C6" w:rsidRDefault="003D6564" w:rsidP="00023275">
      <w:pPr>
        <w:pStyle w:val="GKCopyAufzhlung"/>
      </w:pPr>
      <w:bookmarkStart w:id="0" w:name="_GoBack"/>
      <w:bookmarkEnd w:id="0"/>
      <w:r w:rsidRPr="007122C6">
        <w:t>am Bedarf des umliegenden Quartiers</w:t>
      </w:r>
      <w:r>
        <w:t>.</w:t>
      </w:r>
    </w:p>
    <w:p w14:paraId="37632CB9" w14:textId="77777777" w:rsidR="003D6564" w:rsidRPr="007122C6" w:rsidRDefault="003D6564" w:rsidP="00023275">
      <w:pPr>
        <w:pStyle w:val="GKCopyAufzhlung"/>
      </w:pPr>
      <w:r w:rsidRPr="007122C6">
        <w:lastRenderedPageBreak/>
        <w:t>an der Lage</w:t>
      </w:r>
      <w:r>
        <w:t>.</w:t>
      </w:r>
    </w:p>
    <w:p w14:paraId="0AF1D43A" w14:textId="41FE51E8" w:rsidR="00221553" w:rsidRPr="00221553" w:rsidRDefault="003D6564" w:rsidP="00221553">
      <w:pPr>
        <w:pStyle w:val="GKCopyAufzhlung"/>
      </w:pPr>
      <w:r w:rsidRPr="007122C6">
        <w:t>an der Erschliessung durch den öffentlichen Verkehr</w:t>
      </w:r>
      <w:r>
        <w:t>.</w:t>
      </w:r>
    </w:p>
    <w:p w14:paraId="19553D1B" w14:textId="097A5CB4" w:rsidR="00023275" w:rsidRDefault="003D6564" w:rsidP="00023275">
      <w:pPr>
        <w:pStyle w:val="GKFliesstext"/>
      </w:pPr>
      <w:r w:rsidRPr="007122C6">
        <w:t>Mit dem angestrebten Gewerbemix versucht die GK Versorgungslücken im Quartier zu schliessen und Angebote für Besucherinnen zu schaffen, welche soziale Begegnungen innerhalb der Siedlung fördern. Dazu gehören Angebote des täglichen Bedarfs (Gastronomie, Kultur, Lebensmittel, Gesundheit, Beratung), NGOs und weiteren Unternehmen, welche die Ziele gemäss Ziffer 1 der GK teilen. Bevorzugt w</w:t>
      </w:r>
      <w:r>
        <w:t>erden Autorinnenbetriebe, d.h. inhaberinnen</w:t>
      </w:r>
      <w:r w:rsidRPr="007122C6">
        <w:t>geführte Unternehmen.</w:t>
      </w:r>
    </w:p>
    <w:p w14:paraId="364317F8" w14:textId="77777777" w:rsidR="00221553" w:rsidRPr="007122C6" w:rsidRDefault="00221553" w:rsidP="00023275">
      <w:pPr>
        <w:pStyle w:val="GKFliesstext"/>
      </w:pPr>
    </w:p>
    <w:p w14:paraId="4F2A48ED" w14:textId="77777777" w:rsidR="003D6564" w:rsidRPr="00221553" w:rsidRDefault="003D6564" w:rsidP="00023275">
      <w:pPr>
        <w:pStyle w:val="GKTitelebene1mitNummer"/>
        <w:rPr>
          <w:lang w:val="de-CH"/>
        </w:rPr>
      </w:pPr>
      <w:r w:rsidRPr="00221553">
        <w:rPr>
          <w:lang w:val="de-CH"/>
        </w:rPr>
        <w:t>Ausserterminliche Wiedervermietung von Kultur- und Gewerbeflächen</w:t>
      </w:r>
    </w:p>
    <w:p w14:paraId="44378AC4" w14:textId="76004FBC" w:rsidR="00023275" w:rsidRDefault="003D6564" w:rsidP="00023275">
      <w:pPr>
        <w:pStyle w:val="GKFliesstext"/>
      </w:pPr>
      <w:r w:rsidRPr="007122C6">
        <w:t>Kündigt eine Gewerbemieterin ihren Mietvertrag ausserterminlich, muss sie eine Nachmieterin stellen, welche die Mietflächen zu den vertraglich vereinbarten Bedingungen übernimmt. Gemäss Mietrecht hat die GK als Vermieterin keine Möglichkeiten</w:t>
      </w:r>
      <w:r>
        <w:t>,</w:t>
      </w:r>
      <w:r w:rsidRPr="007122C6">
        <w:t xml:space="preserve"> auf </w:t>
      </w:r>
      <w:r>
        <w:t>das Angebot einer</w:t>
      </w:r>
      <w:r w:rsidRPr="007122C6">
        <w:t xml:space="preserve"> Nachmieterin und </w:t>
      </w:r>
      <w:r>
        <w:t>deren</w:t>
      </w:r>
      <w:r w:rsidRPr="007122C6">
        <w:t xml:space="preserve"> Einhaltung </w:t>
      </w:r>
      <w:r>
        <w:t>ethischer Grundsätze</w:t>
      </w:r>
      <w:r w:rsidRPr="007122C6">
        <w:t xml:space="preserve"> Einfluss zu nehmen.</w:t>
      </w:r>
    </w:p>
    <w:p w14:paraId="04FFC3C8" w14:textId="77777777" w:rsidR="00221553" w:rsidRPr="007122C6" w:rsidRDefault="00221553" w:rsidP="00023275">
      <w:pPr>
        <w:pStyle w:val="GKFliesstext"/>
      </w:pPr>
    </w:p>
    <w:p w14:paraId="3F3ECD21" w14:textId="343AF386" w:rsidR="003D6564" w:rsidRPr="007122C6" w:rsidRDefault="003D6564" w:rsidP="00023275">
      <w:pPr>
        <w:pStyle w:val="GKFliesstext"/>
      </w:pPr>
      <w:r w:rsidRPr="007122C6">
        <w:t>Vorgehen und Varianten</w:t>
      </w:r>
      <w:r w:rsidR="00221553">
        <w:t>:</w:t>
      </w:r>
    </w:p>
    <w:p w14:paraId="6750449A" w14:textId="77777777" w:rsidR="003D6564" w:rsidRPr="007122C6" w:rsidRDefault="003D6564" w:rsidP="00023275">
      <w:pPr>
        <w:pStyle w:val="GKCopyAlphabetischeAufzhlungmitEinzug"/>
      </w:pPr>
      <w:r w:rsidRPr="007122C6">
        <w:t>Handelt es sich um eine akzeptable Nachmieterin und entspricht sie den Richtlinien der Erstvermietung, wird die Vertragsüberschreibung durch die Geschäftsstelle der GK getätigt. Die Erstmieterin hat die Möglichkeit den Mieterausbau und die Infrastruktur zum Zeitwert an die Nachmieterin zu verkaufen.</w:t>
      </w:r>
    </w:p>
    <w:p w14:paraId="0D64AB14" w14:textId="77777777" w:rsidR="003D6564" w:rsidRPr="007122C6" w:rsidRDefault="003D6564" w:rsidP="00023275">
      <w:pPr>
        <w:pStyle w:val="GKCopyAlphabetischeAufzhlungmitEinzug"/>
      </w:pPr>
      <w:r w:rsidRPr="007122C6">
        <w:t>Entspricht die Nachmieterin nicht den Erwartungen und lässt es die Finanzlage der GK zu, hat die GK die Möglichkeit die Nachmieterin abzulehnen und auf eigenes Risiko Nachmieterinnen für die Gewerbefläche zu suchen.</w:t>
      </w:r>
    </w:p>
    <w:p w14:paraId="2C04590B" w14:textId="7AB5A933" w:rsidR="00221553" w:rsidRDefault="003D6564" w:rsidP="00221553">
      <w:pPr>
        <w:pStyle w:val="GKCopyAlphabetischeAufzhlungmitEinzug"/>
      </w:pPr>
      <w:r w:rsidRPr="007122C6">
        <w:t>H</w:t>
      </w:r>
      <w:r>
        <w:t>andelt es sich um eine grössere</w:t>
      </w:r>
      <w:r w:rsidRPr="007122C6">
        <w:t xml:space="preserve"> oder um eine umstrittene Gewerbefläche, d.h. eine Fläche, zu der erhebliche Einsprachen eingegangen sind, beauftragt die Geschäftsstelle den Vorstand mit der Neuvermietung.</w:t>
      </w:r>
    </w:p>
    <w:p w14:paraId="26290828" w14:textId="77777777" w:rsidR="00221553" w:rsidRPr="00221553" w:rsidRDefault="00221553" w:rsidP="00221553">
      <w:pPr>
        <w:pStyle w:val="GKFliesstext"/>
      </w:pPr>
    </w:p>
    <w:p w14:paraId="152B45AC" w14:textId="275E5051" w:rsidR="003D6564" w:rsidRDefault="003D6564" w:rsidP="00221553">
      <w:pPr>
        <w:pStyle w:val="GKFliesstext"/>
      </w:pPr>
      <w:r w:rsidRPr="007122C6">
        <w:t>Übernimmt die GK die Neuausschreibung gemäss Ziffer 4.b) und c) ist die GK gezwungen, den Mieterausbau und den Anteil Infrastruktur im Umfang des Angebots der gestel</w:t>
      </w:r>
      <w:r>
        <w:t>lten Nachmieterin zu übernehmen. Die GK</w:t>
      </w:r>
      <w:r w:rsidRPr="007122C6">
        <w:t xml:space="preserve"> hat </w:t>
      </w:r>
      <w:r>
        <w:t xml:space="preserve">dann </w:t>
      </w:r>
      <w:r w:rsidRPr="007122C6">
        <w:t>aber die Möglichkeit</w:t>
      </w:r>
      <w:r>
        <w:t>,</w:t>
      </w:r>
      <w:r w:rsidRPr="007122C6">
        <w:t xml:space="preserve"> die Vertragsbedingungen und Mietpreise neu auszuhandeln. </w:t>
      </w:r>
    </w:p>
    <w:p w14:paraId="683BEBEB" w14:textId="77777777" w:rsidR="00221553" w:rsidRPr="00221553" w:rsidRDefault="00221553" w:rsidP="00221553">
      <w:pPr>
        <w:pStyle w:val="GKFliesstext"/>
      </w:pPr>
    </w:p>
    <w:p w14:paraId="381C948D" w14:textId="77777777" w:rsidR="003D6564" w:rsidRPr="00221553" w:rsidRDefault="003D6564" w:rsidP="00023275">
      <w:pPr>
        <w:pStyle w:val="GKTitelebene1mitNummer"/>
        <w:rPr>
          <w:lang w:val="de-CH"/>
        </w:rPr>
      </w:pPr>
      <w:r w:rsidRPr="00221553">
        <w:rPr>
          <w:lang w:val="de-CH"/>
        </w:rPr>
        <w:t>Reguläre Wiedervermietung von Kultur- und Gewerbeflächen</w:t>
      </w:r>
    </w:p>
    <w:p w14:paraId="15943808" w14:textId="2EE52CCB" w:rsidR="003D6564" w:rsidRDefault="003D6564" w:rsidP="00B008CF">
      <w:pPr>
        <w:pStyle w:val="GKFliesstext"/>
      </w:pPr>
      <w:r w:rsidRPr="007122C6">
        <w:t xml:space="preserve">Reguläre Wiedervermietungen von Kultur- und Gewerbeflächen nach Ablauf einer fest vereinbarten Mietfrist werden durch die Geschäftsstelle getätigt. </w:t>
      </w:r>
      <w:r>
        <w:t>Erlauben</w:t>
      </w:r>
      <w:r w:rsidRPr="007122C6">
        <w:t xml:space="preserve"> es die</w:t>
      </w:r>
      <w:r>
        <w:t xml:space="preserve"> Marktlage im Quartier</w:t>
      </w:r>
      <w:r w:rsidRPr="007122C6">
        <w:t xml:space="preserve"> und Finanzlage der GK</w:t>
      </w:r>
      <w:r>
        <w:t>,</w:t>
      </w:r>
      <w:r w:rsidRPr="007122C6">
        <w:t xml:space="preserve"> wird die freige</w:t>
      </w:r>
      <w:r>
        <w:t>wordene Fläche gemäss den R</w:t>
      </w:r>
      <w:r w:rsidRPr="007122C6">
        <w:t>ichtlinien der Erstvermietung an ein Angebot vermietet</w:t>
      </w:r>
      <w:r>
        <w:t>, das den</w:t>
      </w:r>
      <w:r w:rsidRPr="007122C6">
        <w:t xml:space="preserve"> bestehenden Gewerbemix</w:t>
      </w:r>
      <w:r>
        <w:t xml:space="preserve"> ergänzt</w:t>
      </w:r>
      <w:r w:rsidRPr="007122C6">
        <w:t>. Wird eine neue Ausrichtung im Gewerbemix gewünscht, kann diese beim Vorstand beantragt werden. Bewerbungen von Wohnmietenden der Siedlung können privilegiert berücksichtigt werden, wenn sie ökonomisch realisierbar sind und thematisch in den Gewerbemix der Siedlung passen. Falls nötig</w:t>
      </w:r>
      <w:r>
        <w:t>,</w:t>
      </w:r>
      <w:r w:rsidRPr="007122C6">
        <w:t xml:space="preserve"> werden die Mietpreise an die Teuerung, den Referenzzinssatz oder die quartierüblichen Mieten angepasst.</w:t>
      </w:r>
    </w:p>
    <w:p w14:paraId="76D35B89" w14:textId="54991336" w:rsidR="00221553" w:rsidRDefault="00221553" w:rsidP="00023275">
      <w:pPr>
        <w:pStyle w:val="GKCopyZitat"/>
      </w:pPr>
    </w:p>
    <w:p w14:paraId="0F82E7F8" w14:textId="77777777" w:rsidR="00B008CF" w:rsidRPr="007122C6" w:rsidRDefault="00B008CF" w:rsidP="00023275">
      <w:pPr>
        <w:pStyle w:val="GKCopyZitat"/>
      </w:pPr>
    </w:p>
    <w:p w14:paraId="6EDBD0CE" w14:textId="43B1CE2B" w:rsidR="00960FE2" w:rsidRPr="00960FE2" w:rsidRDefault="003D6564" w:rsidP="00023275">
      <w:pPr>
        <w:pStyle w:val="GKCopyZitat"/>
      </w:pPr>
      <w:r w:rsidRPr="00023275">
        <w:t>Verabschiedet am 8.11.2017</w:t>
      </w:r>
    </w:p>
    <w:sectPr w:rsidR="00960FE2" w:rsidRPr="00960FE2" w:rsidSect="00221553">
      <w:headerReference w:type="even" r:id="rId8"/>
      <w:headerReference w:type="default" r:id="rId9"/>
      <w:footerReference w:type="default" r:id="rId10"/>
      <w:headerReference w:type="first" r:id="rId11"/>
      <w:footerReference w:type="first" r:id="rId12"/>
      <w:pgSz w:w="11900" w:h="16840"/>
      <w:pgMar w:top="2268" w:right="1134" w:bottom="1134" w:left="1134" w:header="851" w:footer="5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5758D5" w14:textId="77777777" w:rsidR="00E64278" w:rsidRDefault="00E64278" w:rsidP="001D73FC">
      <w:r>
        <w:separator/>
      </w:r>
    </w:p>
  </w:endnote>
  <w:endnote w:type="continuationSeparator" w:id="0">
    <w:p w14:paraId="6ABF1D17" w14:textId="77777777" w:rsidR="00E64278" w:rsidRDefault="00E64278" w:rsidP="001D7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libri"/>
    <w:panose1 w:val="020B0604020202020204"/>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topia-Bold">
    <w:altName w:val="Calibri"/>
    <w:panose1 w:val="020B0604020202020204"/>
    <w:charset w:val="4D"/>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BoldMT">
    <w:altName w:val="Arial"/>
    <w:panose1 w:val="020B0604020202020204"/>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29B30" w14:textId="091D1B65" w:rsidR="00F431D0" w:rsidRPr="00B008CF" w:rsidRDefault="00B008CF" w:rsidP="00B008CF">
    <w:pPr>
      <w:pStyle w:val="GKFusszeile"/>
    </w:pPr>
    <w:r>
      <w:t xml:space="preserve">Leitlinien </w:t>
    </w:r>
    <w:proofErr w:type="spellStart"/>
    <w:r>
      <w:t>Gewerbevermietung_Genossenschaft</w:t>
    </w:r>
    <w:proofErr w:type="spellEnd"/>
    <w:r>
      <w:t xml:space="preserve"> Kalkbreite 2017</w:t>
    </w:r>
    <w:r>
      <w:tab/>
    </w:r>
    <w:r>
      <w:fldChar w:fldCharType="begin"/>
    </w:r>
    <w:r>
      <w:instrText xml:space="preserve"> FILENAME </w:instrText>
    </w:r>
    <w:r>
      <w:fldChar w:fldCharType="end"/>
    </w:r>
    <w:r>
      <w:t xml:space="preserve">Seite </w:t>
    </w:r>
    <w:r>
      <w:fldChar w:fldCharType="begin"/>
    </w:r>
    <w:r>
      <w:instrText xml:space="preserve"> PAGE </w:instrText>
    </w:r>
    <w:r>
      <w:fldChar w:fldCharType="separate"/>
    </w:r>
    <w:r>
      <w:t>1</w:t>
    </w:r>
    <w:r>
      <w:fldChar w:fldCharType="end"/>
    </w:r>
    <w:r>
      <w:t xml:space="preserve"> von </w:t>
    </w:r>
    <w:r>
      <w:fldChar w:fldCharType="begin"/>
    </w:r>
    <w:r>
      <w:instrText xml:space="preserve"> NUMPAGES </w:instrText>
    </w:r>
    <w:r>
      <w:fldChar w:fldCharType="separate"/>
    </w:r>
    <w: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E70EB" w14:textId="3F078AA6" w:rsidR="002B3B3B" w:rsidRPr="002B3B3B" w:rsidRDefault="00B008CF" w:rsidP="002B3B3B">
    <w:pPr>
      <w:pStyle w:val="GKFusszeile"/>
    </w:pPr>
    <w:r>
      <w:t xml:space="preserve">Leitlinien </w:t>
    </w:r>
    <w:proofErr w:type="spellStart"/>
    <w:r>
      <w:t>Gewerbevermietung_</w:t>
    </w:r>
    <w:r w:rsidR="002B3B3B">
      <w:t>Genossenschaft</w:t>
    </w:r>
    <w:proofErr w:type="spellEnd"/>
    <w:r w:rsidR="002B3B3B">
      <w:t xml:space="preserve"> Kalkbreite </w:t>
    </w:r>
    <w:r>
      <w:t>2017</w:t>
    </w:r>
    <w:r w:rsidR="002B3B3B">
      <w:tab/>
    </w:r>
    <w:r w:rsidR="002B3B3B">
      <w:fldChar w:fldCharType="begin"/>
    </w:r>
    <w:r w:rsidR="002B3B3B">
      <w:instrText xml:space="preserve"> FILENAME </w:instrText>
    </w:r>
    <w:r w:rsidR="002B3B3B">
      <w:fldChar w:fldCharType="end"/>
    </w:r>
    <w:r w:rsidR="002B3B3B">
      <w:t xml:space="preserve">Seite </w:t>
    </w:r>
    <w:r w:rsidR="002B3B3B">
      <w:fldChar w:fldCharType="begin"/>
    </w:r>
    <w:r w:rsidR="002B3B3B">
      <w:instrText xml:space="preserve"> PAGE </w:instrText>
    </w:r>
    <w:r w:rsidR="002B3B3B">
      <w:fldChar w:fldCharType="separate"/>
    </w:r>
    <w:r w:rsidR="002B3B3B">
      <w:t>3</w:t>
    </w:r>
    <w:r w:rsidR="002B3B3B">
      <w:fldChar w:fldCharType="end"/>
    </w:r>
    <w:r w:rsidR="002B3B3B">
      <w:t xml:space="preserve"> von </w:t>
    </w:r>
    <w:fldSimple w:instr=" NUMPAGES ">
      <w:r w:rsidR="002B3B3B">
        <w:t>7</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1A493A" w14:textId="77777777" w:rsidR="00E64278" w:rsidRDefault="00E64278" w:rsidP="001D73FC">
      <w:r>
        <w:separator/>
      </w:r>
    </w:p>
  </w:footnote>
  <w:footnote w:type="continuationSeparator" w:id="0">
    <w:p w14:paraId="4757ABB2" w14:textId="77777777" w:rsidR="00E64278" w:rsidRDefault="00E64278" w:rsidP="001D73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A5329" w14:textId="77777777" w:rsidR="00F431D0" w:rsidRDefault="00F431D0" w:rsidP="003F6B58">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1F44F8EE" w14:textId="77777777" w:rsidR="00F431D0" w:rsidRDefault="00F431D0" w:rsidP="001D73FC">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27F05" w14:textId="68D4A584" w:rsidR="00F431D0" w:rsidRPr="007F460E" w:rsidRDefault="00F431D0" w:rsidP="00BF5D84">
    <w:pPr>
      <w:pStyle w:val="EinfAbs"/>
      <w:suppressAutoHyphens/>
      <w:spacing w:line="300" w:lineRule="auto"/>
      <w:ind w:right="360"/>
      <w:rPr>
        <w:rFonts w:ascii="Arial-BoldMT" w:hAnsi="Arial-BoldMT" w:cs="Arial-BoldMT"/>
        <w:b/>
        <w:bCs/>
        <w:sz w:val="18"/>
        <w:szCs w:val="18"/>
        <w:lang w:val="en-GB"/>
      </w:rPr>
    </w:pPr>
    <w:r>
      <w:rPr>
        <w:rFonts w:ascii="Arial-BoldMT" w:hAnsi="Arial-BoldMT" w:cs="Arial-BoldMT"/>
        <w:b/>
        <w:bCs/>
        <w:noProof/>
        <w:sz w:val="18"/>
        <w:szCs w:val="18"/>
        <w:lang w:val="de-DE" w:eastAsia="de-DE"/>
      </w:rPr>
      <w:drawing>
        <wp:anchor distT="0" distB="0" distL="114300" distR="114300" simplePos="0" relativeHeight="251661312" behindDoc="0" locked="0" layoutInCell="1" allowOverlap="1" wp14:anchorId="40DE9A96" wp14:editId="36DD39F8">
          <wp:simplePos x="0" y="0"/>
          <wp:positionH relativeFrom="column">
            <wp:posOffset>0</wp:posOffset>
          </wp:positionH>
          <wp:positionV relativeFrom="paragraph">
            <wp:posOffset>0</wp:posOffset>
          </wp:positionV>
          <wp:extent cx="1625600" cy="609600"/>
          <wp:effectExtent l="0" t="0" r="0" b="0"/>
          <wp:wrapTopAndBottom/>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K Logo 45mm.pdf"/>
                  <pic:cNvPicPr/>
                </pic:nvPicPr>
                <pic:blipFill>
                  <a:blip r:embed="rId1">
                    <a:extLst>
                      <a:ext uri="{28A0092B-C50C-407E-A947-70E740481C1C}">
                        <a14:useLocalDpi xmlns:a14="http://schemas.microsoft.com/office/drawing/2010/main" val="0"/>
                      </a:ext>
                    </a:extLst>
                  </a:blip>
                  <a:stretch>
                    <a:fillRect/>
                  </a:stretch>
                </pic:blipFill>
                <pic:spPr>
                  <a:xfrm>
                    <a:off x="0" y="0"/>
                    <a:ext cx="1625600" cy="6096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AEF75" w14:textId="61C7C766" w:rsidR="00F431D0" w:rsidRDefault="00F431D0">
    <w:pPr>
      <w:pStyle w:val="Kopfzeile"/>
    </w:pPr>
    <w:r>
      <w:rPr>
        <w:noProof/>
        <w:lang w:val="de-DE" w:eastAsia="de-DE"/>
      </w:rPr>
      <w:drawing>
        <wp:anchor distT="0" distB="0" distL="114300" distR="114300" simplePos="0" relativeHeight="251659264" behindDoc="0" locked="0" layoutInCell="1" allowOverlap="1" wp14:anchorId="483971B7" wp14:editId="151A436B">
          <wp:simplePos x="0" y="0"/>
          <wp:positionH relativeFrom="column">
            <wp:posOffset>0</wp:posOffset>
          </wp:positionH>
          <wp:positionV relativeFrom="paragraph">
            <wp:posOffset>0</wp:posOffset>
          </wp:positionV>
          <wp:extent cx="6116320" cy="608965"/>
          <wp:effectExtent l="0" t="0" r="5080" b="635"/>
          <wp:wrapTopAndBottom/>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K Logo 45mm Adresse 2.pdf"/>
                  <pic:cNvPicPr/>
                </pic:nvPicPr>
                <pic:blipFill>
                  <a:blip r:embed="rId1">
                    <a:extLst>
                      <a:ext uri="{28A0092B-C50C-407E-A947-70E740481C1C}">
                        <a14:useLocalDpi xmlns:a14="http://schemas.microsoft.com/office/drawing/2010/main" val="0"/>
                      </a:ext>
                    </a:extLst>
                  </a:blip>
                  <a:stretch>
                    <a:fillRect/>
                  </a:stretch>
                </pic:blipFill>
                <pic:spPr>
                  <a:xfrm>
                    <a:off x="0" y="0"/>
                    <a:ext cx="6116320" cy="60896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A10F6"/>
    <w:multiLevelType w:val="hybridMultilevel"/>
    <w:tmpl w:val="13922BF4"/>
    <w:lvl w:ilvl="0" w:tplc="DA9C1208">
      <w:numFmt w:val="bullet"/>
      <w:lvlText w:val="-"/>
      <w:lvlJc w:val="left"/>
      <w:pPr>
        <w:ind w:left="720" w:hanging="360"/>
      </w:pPr>
      <w:rPr>
        <w:rFonts w:ascii="Georgia" w:eastAsiaTheme="minorEastAsia" w:hAnsi="Georgi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245B6D"/>
    <w:multiLevelType w:val="multilevel"/>
    <w:tmpl w:val="BD70E6B4"/>
    <w:lvl w:ilvl="0">
      <w:start w:val="1"/>
      <w:numFmt w:val="bullet"/>
      <w:lvlText w:val="–"/>
      <w:lvlJc w:val="left"/>
      <w:pPr>
        <w:tabs>
          <w:tab w:val="num" w:pos="567"/>
        </w:tabs>
        <w:ind w:left="284" w:firstLine="0"/>
      </w:pPr>
      <w:rPr>
        <w:rFonts w:ascii="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24B3955"/>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EFB5DCC"/>
    <w:multiLevelType w:val="hybridMultilevel"/>
    <w:tmpl w:val="83B2D340"/>
    <w:lvl w:ilvl="0" w:tplc="FC38BD44">
      <w:start w:val="1"/>
      <w:numFmt w:val="lowerLetter"/>
      <w:pStyle w:val="GKCopyAlphabetischeAufzhlungmitEinzug"/>
      <w:lvlText w:val="%1"/>
      <w:lvlJc w:val="left"/>
      <w:pPr>
        <w:ind w:left="737" w:hanging="283"/>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0AF3B9A"/>
    <w:multiLevelType w:val="multilevel"/>
    <w:tmpl w:val="4B9E6D94"/>
    <w:lvl w:ilvl="0">
      <w:start w:val="1"/>
      <w:numFmt w:val="lowerLetter"/>
      <w:lvlText w:val="%1"/>
      <w:lvlJc w:val="left"/>
      <w:pPr>
        <w:ind w:left="284"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387552C"/>
    <w:multiLevelType w:val="hybridMultilevel"/>
    <w:tmpl w:val="16E6F9C4"/>
    <w:lvl w:ilvl="0" w:tplc="FF3654EA">
      <w:start w:val="1"/>
      <w:numFmt w:val="decimal"/>
      <w:pStyle w:val="GKCopyAbsatznummerierungfrStatuten"/>
      <w:lvlText w:val="%1"/>
      <w:lvlJc w:val="left"/>
      <w:pPr>
        <w:tabs>
          <w:tab w:val="num" w:pos="454"/>
        </w:tabs>
        <w:ind w:left="454" w:hanging="454"/>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4355B37"/>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7943287"/>
    <w:multiLevelType w:val="multilevel"/>
    <w:tmpl w:val="4E40615E"/>
    <w:lvl w:ilvl="0">
      <w:start w:val="1"/>
      <w:numFmt w:val="bullet"/>
      <w:lvlText w:val="–"/>
      <w:lvlJc w:val="left"/>
      <w:pPr>
        <w:tabs>
          <w:tab w:val="num" w:pos="567"/>
        </w:tabs>
        <w:ind w:left="680" w:hanging="226"/>
      </w:pPr>
      <w:rPr>
        <w:rFonts w:ascii="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8EE0D38"/>
    <w:multiLevelType w:val="multilevel"/>
    <w:tmpl w:val="F768D15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0A74C65"/>
    <w:multiLevelType w:val="hybridMultilevel"/>
    <w:tmpl w:val="F0324BF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6635641"/>
    <w:multiLevelType w:val="multilevel"/>
    <w:tmpl w:val="0660EBCA"/>
    <w:styleLink w:val="FormatvorlageAufgezhlt"/>
    <w:lvl w:ilvl="0">
      <w:numFmt w:val="bullet"/>
      <w:lvlText w:val="-"/>
      <w:lvlJc w:val="left"/>
      <w:pPr>
        <w:tabs>
          <w:tab w:val="num" w:pos="0"/>
        </w:tabs>
        <w:ind w:left="720" w:hanging="360"/>
      </w:pPr>
      <w:rPr>
        <w:rFonts w:ascii="Cambria" w:hAnsi="Cambria" w:hint="default"/>
      </w:rPr>
    </w:lvl>
    <w:lvl w:ilvl="1">
      <w:start w:val="1"/>
      <w:numFmt w:val="bullet"/>
      <w:lvlText w:val="o"/>
      <w:lvlJc w:val="left"/>
      <w:pPr>
        <w:tabs>
          <w:tab w:val="num" w:pos="0"/>
        </w:tabs>
        <w:ind w:left="1440" w:hanging="360"/>
      </w:pPr>
      <w:rPr>
        <w:rFonts w:ascii="Courier New" w:hAnsi="Courier New" w:hint="default"/>
      </w:rPr>
    </w:lvl>
    <w:lvl w:ilvl="2">
      <w:start w:val="1"/>
      <w:numFmt w:val="bullet"/>
      <w:pStyle w:val="Listenabsatz1"/>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11" w15:restartNumberingAfterBreak="0">
    <w:nsid w:val="2716336E"/>
    <w:multiLevelType w:val="multilevel"/>
    <w:tmpl w:val="0660EBCA"/>
    <w:numStyleLink w:val="FormatvorlageAufgezhlt"/>
  </w:abstractNum>
  <w:abstractNum w:abstractNumId="12" w15:restartNumberingAfterBreak="0">
    <w:nsid w:val="285630C6"/>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B2159D1"/>
    <w:multiLevelType w:val="multilevel"/>
    <w:tmpl w:val="50320EB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GKTitelebene3mitNummer"/>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2E8D1523"/>
    <w:multiLevelType w:val="hybridMultilevel"/>
    <w:tmpl w:val="23664EEC"/>
    <w:lvl w:ilvl="0" w:tplc="FFFFFFFF">
      <w:start w:val="1"/>
      <w:numFmt w:val="bullet"/>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15" w15:restartNumberingAfterBreak="0">
    <w:nsid w:val="341C44BE"/>
    <w:multiLevelType w:val="hybridMultilevel"/>
    <w:tmpl w:val="5EA69732"/>
    <w:lvl w:ilvl="0" w:tplc="0450C35E">
      <w:start w:val="1"/>
      <w:numFmt w:val="bullet"/>
      <w:pStyle w:val="GKCopyAufzhlung"/>
      <w:lvlText w:val="–"/>
      <w:lvlJc w:val="left"/>
      <w:pPr>
        <w:ind w:left="737" w:hanging="283"/>
      </w:pPr>
      <w:rPr>
        <w:rFonts w:ascii="Times New Roman" w:hAnsi="Times New Roman" w:cs="Times New Roman"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4CF173A"/>
    <w:multiLevelType w:val="multilevel"/>
    <w:tmpl w:val="C7CA188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78"/>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399413CA"/>
    <w:multiLevelType w:val="hybridMultilevel"/>
    <w:tmpl w:val="C3AC1C90"/>
    <w:lvl w:ilvl="0" w:tplc="FFFFFFFF">
      <w:start w:val="1"/>
      <w:numFmt w:val="bullet"/>
      <w:lvlText w:val=""/>
      <w:lvlJc w:val="left"/>
      <w:pPr>
        <w:tabs>
          <w:tab w:val="num" w:pos="585"/>
        </w:tabs>
        <w:ind w:left="585"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B73250"/>
    <w:multiLevelType w:val="hybridMultilevel"/>
    <w:tmpl w:val="D3C6E6DE"/>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9" w15:restartNumberingAfterBreak="0">
    <w:nsid w:val="3E631FBE"/>
    <w:multiLevelType w:val="hybridMultilevel"/>
    <w:tmpl w:val="49B2B226"/>
    <w:lvl w:ilvl="0" w:tplc="735C0C20">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A8403C"/>
    <w:multiLevelType w:val="multilevel"/>
    <w:tmpl w:val="A2B6A92C"/>
    <w:lvl w:ilvl="0">
      <w:start w:val="1"/>
      <w:numFmt w:val="bullet"/>
      <w:lvlText w:val="–"/>
      <w:lvlJc w:val="left"/>
      <w:pPr>
        <w:tabs>
          <w:tab w:val="num" w:pos="227"/>
        </w:tabs>
        <w:ind w:left="227" w:hanging="227"/>
      </w:pPr>
      <w:rPr>
        <w:rFonts w:ascii="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0B234F8"/>
    <w:multiLevelType w:val="multilevel"/>
    <w:tmpl w:val="9AA8BF4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78"/>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50341726"/>
    <w:multiLevelType w:val="multilevel"/>
    <w:tmpl w:val="DDDA8A28"/>
    <w:lvl w:ilvl="0">
      <w:start w:val="1"/>
      <w:numFmt w:val="decimal"/>
      <w:pStyle w:val="GKTitelebene1mitNummer"/>
      <w:lvlText w:val="%1"/>
      <w:lvlJc w:val="left"/>
      <w:pPr>
        <w:tabs>
          <w:tab w:val="num" w:pos="567"/>
        </w:tabs>
        <w:ind w:left="567" w:hanging="567"/>
      </w:pPr>
      <w:rPr>
        <w:rFonts w:hint="default"/>
      </w:rPr>
    </w:lvl>
    <w:lvl w:ilvl="1">
      <w:start w:val="1"/>
      <w:numFmt w:val="decimal"/>
      <w:pStyle w:val="GKTitelebene2mitNummer"/>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3" w15:restartNumberingAfterBreak="0">
    <w:nsid w:val="52123914"/>
    <w:multiLevelType w:val="multilevel"/>
    <w:tmpl w:val="C2DC1EBE"/>
    <w:lvl w:ilvl="0">
      <w:start w:val="1"/>
      <w:numFmt w:val="bullet"/>
      <w:lvlText w:val="–"/>
      <w:lvlJc w:val="left"/>
      <w:pPr>
        <w:ind w:left="567" w:hanging="113"/>
      </w:pPr>
      <w:rPr>
        <w:rFonts w:ascii="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6E975D7"/>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9CC2120"/>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B8D75F8"/>
    <w:multiLevelType w:val="multilevel"/>
    <w:tmpl w:val="50E6DDCC"/>
    <w:lvl w:ilvl="0">
      <w:start w:val="1"/>
      <w:numFmt w:val="lowerLetter"/>
      <w:lvlText w:val="%1"/>
      <w:lvlJc w:val="left"/>
      <w:pPr>
        <w:ind w:left="567" w:hanging="28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241185B"/>
    <w:multiLevelType w:val="multilevel"/>
    <w:tmpl w:val="50320EB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15:restartNumberingAfterBreak="0">
    <w:nsid w:val="62EE1C91"/>
    <w:multiLevelType w:val="multilevel"/>
    <w:tmpl w:val="63AAC67E"/>
    <w:lvl w:ilvl="0">
      <w:start w:val="1"/>
      <w:numFmt w:val="decimal"/>
      <w:lvlText w:val="%1"/>
      <w:lvlJc w:val="left"/>
      <w:pPr>
        <w:tabs>
          <w:tab w:val="num" w:pos="284"/>
        </w:tabs>
        <w:ind w:left="284"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B0E3DF3"/>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C3D35FB"/>
    <w:multiLevelType w:val="multilevel"/>
    <w:tmpl w:val="C8B46048"/>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C6B252C"/>
    <w:multiLevelType w:val="multilevel"/>
    <w:tmpl w:val="01685E68"/>
    <w:lvl w:ilvl="0">
      <w:start w:val="1"/>
      <w:numFmt w:val="decimal"/>
      <w:lvlText w:val="%1"/>
      <w:lvlJc w:val="left"/>
      <w:pPr>
        <w:ind w:left="284"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EE81922"/>
    <w:multiLevelType w:val="multilevel"/>
    <w:tmpl w:val="7A0C946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15:restartNumberingAfterBreak="0">
    <w:nsid w:val="725E61FC"/>
    <w:multiLevelType w:val="multilevel"/>
    <w:tmpl w:val="8F2E5B80"/>
    <w:lvl w:ilvl="0">
      <w:start w:val="1"/>
      <w:numFmt w:val="bullet"/>
      <w:lvlText w:val="–"/>
      <w:lvlJc w:val="left"/>
      <w:pPr>
        <w:tabs>
          <w:tab w:val="num" w:pos="284"/>
        </w:tabs>
        <w:ind w:left="284" w:hanging="284"/>
      </w:pPr>
      <w:rPr>
        <w:rFonts w:ascii="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5BE5092"/>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67F2B84"/>
    <w:multiLevelType w:val="multilevel"/>
    <w:tmpl w:val="78E445CA"/>
    <w:lvl w:ilvl="0">
      <w:start w:val="1"/>
      <w:numFmt w:val="decimal"/>
      <w:lvlText w:val="%1"/>
      <w:lvlJc w:val="left"/>
      <w:pPr>
        <w:tabs>
          <w:tab w:val="num" w:pos="1142"/>
        </w:tabs>
        <w:ind w:left="1142" w:hanging="432"/>
      </w:pPr>
      <w:rPr>
        <w:rFonts w:hint="default"/>
        <w:i w:val="0"/>
        <w:color w:val="auto"/>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7A793845"/>
    <w:multiLevelType w:val="multilevel"/>
    <w:tmpl w:val="A3965C4C"/>
    <w:lvl w:ilvl="0">
      <w:start w:val="1"/>
      <w:numFmt w:val="bullet"/>
      <w:lvlText w:val="–"/>
      <w:lvlJc w:val="left"/>
      <w:pPr>
        <w:tabs>
          <w:tab w:val="num" w:pos="567"/>
        </w:tabs>
        <w:ind w:left="284" w:firstLine="0"/>
      </w:pPr>
      <w:rPr>
        <w:rFonts w:ascii="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A862E8F"/>
    <w:multiLevelType w:val="multilevel"/>
    <w:tmpl w:val="218691EA"/>
    <w:lvl w:ilvl="0">
      <w:start w:val="1"/>
      <w:numFmt w:val="bullet"/>
      <w:lvlText w:val="–"/>
      <w:lvlJc w:val="left"/>
      <w:pPr>
        <w:tabs>
          <w:tab w:val="num" w:pos="567"/>
        </w:tabs>
        <w:ind w:left="567" w:hanging="113"/>
      </w:pPr>
      <w:rPr>
        <w:rFonts w:ascii="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F8271BF"/>
    <w:multiLevelType w:val="hybridMultilevel"/>
    <w:tmpl w:val="1F6E081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30"/>
  </w:num>
  <w:num w:numId="4">
    <w:abstractNumId w:val="32"/>
  </w:num>
  <w:num w:numId="5">
    <w:abstractNumId w:val="16"/>
  </w:num>
  <w:num w:numId="6">
    <w:abstractNumId w:val="21"/>
  </w:num>
  <w:num w:numId="7">
    <w:abstractNumId w:val="6"/>
  </w:num>
  <w:num w:numId="8">
    <w:abstractNumId w:val="13"/>
  </w:num>
  <w:num w:numId="9">
    <w:abstractNumId w:val="10"/>
  </w:num>
  <w:num w:numId="10">
    <w:abstractNumId w:val="11"/>
  </w:num>
  <w:num w:numId="11">
    <w:abstractNumId w:val="19"/>
  </w:num>
  <w:num w:numId="12">
    <w:abstractNumId w:val="25"/>
  </w:num>
  <w:num w:numId="13">
    <w:abstractNumId w:val="22"/>
  </w:num>
  <w:num w:numId="14">
    <w:abstractNumId w:val="27"/>
  </w:num>
  <w:num w:numId="15">
    <w:abstractNumId w:val="17"/>
  </w:num>
  <w:num w:numId="16">
    <w:abstractNumId w:val="14"/>
  </w:num>
  <w:num w:numId="17">
    <w:abstractNumId w:val="35"/>
  </w:num>
  <w:num w:numId="18">
    <w:abstractNumId w:val="5"/>
  </w:num>
  <w:num w:numId="19">
    <w:abstractNumId w:val="34"/>
  </w:num>
  <w:num w:numId="20">
    <w:abstractNumId w:val="2"/>
  </w:num>
  <w:num w:numId="21">
    <w:abstractNumId w:val="31"/>
  </w:num>
  <w:num w:numId="22">
    <w:abstractNumId w:val="28"/>
  </w:num>
  <w:num w:numId="23">
    <w:abstractNumId w:val="29"/>
  </w:num>
  <w:num w:numId="24">
    <w:abstractNumId w:val="20"/>
  </w:num>
  <w:num w:numId="25">
    <w:abstractNumId w:val="3"/>
  </w:num>
  <w:num w:numId="26">
    <w:abstractNumId w:val="4"/>
  </w:num>
  <w:num w:numId="27">
    <w:abstractNumId w:val="33"/>
  </w:num>
  <w:num w:numId="28">
    <w:abstractNumId w:val="12"/>
  </w:num>
  <w:num w:numId="29">
    <w:abstractNumId w:val="24"/>
  </w:num>
  <w:num w:numId="30">
    <w:abstractNumId w:val="36"/>
  </w:num>
  <w:num w:numId="31">
    <w:abstractNumId w:val="1"/>
  </w:num>
  <w:num w:numId="32">
    <w:abstractNumId w:val="37"/>
  </w:num>
  <w:num w:numId="33">
    <w:abstractNumId w:val="7"/>
  </w:num>
  <w:num w:numId="34">
    <w:abstractNumId w:val="26"/>
  </w:num>
  <w:num w:numId="35">
    <w:abstractNumId w:val="23"/>
  </w:num>
  <w:num w:numId="36">
    <w:abstractNumId w:val="0"/>
  </w:num>
  <w:num w:numId="37">
    <w:abstractNumId w:val="18"/>
  </w:num>
  <w:num w:numId="38">
    <w:abstractNumId w:val="38"/>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EAB"/>
    <w:rsid w:val="00004E2D"/>
    <w:rsid w:val="00023275"/>
    <w:rsid w:val="00027478"/>
    <w:rsid w:val="00050549"/>
    <w:rsid w:val="00052A52"/>
    <w:rsid w:val="0006292E"/>
    <w:rsid w:val="000947E6"/>
    <w:rsid w:val="000B59D4"/>
    <w:rsid w:val="000E2E5E"/>
    <w:rsid w:val="000F68CE"/>
    <w:rsid w:val="00120F05"/>
    <w:rsid w:val="0012748D"/>
    <w:rsid w:val="001517D8"/>
    <w:rsid w:val="001C0378"/>
    <w:rsid w:val="001C29F9"/>
    <w:rsid w:val="001D73FC"/>
    <w:rsid w:val="001D7CA1"/>
    <w:rsid w:val="00221553"/>
    <w:rsid w:val="002432AC"/>
    <w:rsid w:val="00245F64"/>
    <w:rsid w:val="00260E57"/>
    <w:rsid w:val="002A384A"/>
    <w:rsid w:val="002A509E"/>
    <w:rsid w:val="002B062C"/>
    <w:rsid w:val="002B3B3B"/>
    <w:rsid w:val="002F05CE"/>
    <w:rsid w:val="002F0D3C"/>
    <w:rsid w:val="003120A0"/>
    <w:rsid w:val="00334EAB"/>
    <w:rsid w:val="003536A7"/>
    <w:rsid w:val="0036255F"/>
    <w:rsid w:val="0038780E"/>
    <w:rsid w:val="0039625D"/>
    <w:rsid w:val="003D6564"/>
    <w:rsid w:val="003E2C5F"/>
    <w:rsid w:val="003F6B58"/>
    <w:rsid w:val="004014D4"/>
    <w:rsid w:val="0041124F"/>
    <w:rsid w:val="00417F53"/>
    <w:rsid w:val="00452330"/>
    <w:rsid w:val="004813C7"/>
    <w:rsid w:val="0049099D"/>
    <w:rsid w:val="0049226B"/>
    <w:rsid w:val="004935F1"/>
    <w:rsid w:val="00497E31"/>
    <w:rsid w:val="00497F2C"/>
    <w:rsid w:val="004F0588"/>
    <w:rsid w:val="005032C3"/>
    <w:rsid w:val="0050656C"/>
    <w:rsid w:val="005077E4"/>
    <w:rsid w:val="00516119"/>
    <w:rsid w:val="00532D4A"/>
    <w:rsid w:val="00550E11"/>
    <w:rsid w:val="00551DB3"/>
    <w:rsid w:val="005577A0"/>
    <w:rsid w:val="00566ED3"/>
    <w:rsid w:val="00575628"/>
    <w:rsid w:val="00580BA1"/>
    <w:rsid w:val="00587E99"/>
    <w:rsid w:val="005A353A"/>
    <w:rsid w:val="005A6529"/>
    <w:rsid w:val="005C0930"/>
    <w:rsid w:val="0061329A"/>
    <w:rsid w:val="00622212"/>
    <w:rsid w:val="006351D5"/>
    <w:rsid w:val="00657B75"/>
    <w:rsid w:val="00690AF8"/>
    <w:rsid w:val="00691ACC"/>
    <w:rsid w:val="006949AD"/>
    <w:rsid w:val="006F32C1"/>
    <w:rsid w:val="00700DC2"/>
    <w:rsid w:val="00706CB1"/>
    <w:rsid w:val="007365B1"/>
    <w:rsid w:val="00750E98"/>
    <w:rsid w:val="00756A70"/>
    <w:rsid w:val="00760413"/>
    <w:rsid w:val="00796A57"/>
    <w:rsid w:val="007F460E"/>
    <w:rsid w:val="00844428"/>
    <w:rsid w:val="008462F8"/>
    <w:rsid w:val="00876F93"/>
    <w:rsid w:val="00887D6B"/>
    <w:rsid w:val="00891B69"/>
    <w:rsid w:val="008A7C31"/>
    <w:rsid w:val="008B0D22"/>
    <w:rsid w:val="008B3D71"/>
    <w:rsid w:val="008E6D04"/>
    <w:rsid w:val="00900CC3"/>
    <w:rsid w:val="00907559"/>
    <w:rsid w:val="00955686"/>
    <w:rsid w:val="00960FE2"/>
    <w:rsid w:val="00963854"/>
    <w:rsid w:val="00982092"/>
    <w:rsid w:val="00A3607A"/>
    <w:rsid w:val="00A55F34"/>
    <w:rsid w:val="00A56190"/>
    <w:rsid w:val="00A6570C"/>
    <w:rsid w:val="00AB62FC"/>
    <w:rsid w:val="00AD15CC"/>
    <w:rsid w:val="00AD7D47"/>
    <w:rsid w:val="00AE4EB8"/>
    <w:rsid w:val="00AF1951"/>
    <w:rsid w:val="00AF7608"/>
    <w:rsid w:val="00B008CF"/>
    <w:rsid w:val="00B06F58"/>
    <w:rsid w:val="00B35A20"/>
    <w:rsid w:val="00B400E6"/>
    <w:rsid w:val="00B4451D"/>
    <w:rsid w:val="00B47213"/>
    <w:rsid w:val="00B75E57"/>
    <w:rsid w:val="00B8249A"/>
    <w:rsid w:val="00B96E6F"/>
    <w:rsid w:val="00B973A5"/>
    <w:rsid w:val="00BA24C9"/>
    <w:rsid w:val="00BA4C9A"/>
    <w:rsid w:val="00BE2FED"/>
    <w:rsid w:val="00BE55BB"/>
    <w:rsid w:val="00BF5D84"/>
    <w:rsid w:val="00C01C20"/>
    <w:rsid w:val="00C22AB7"/>
    <w:rsid w:val="00C372EA"/>
    <w:rsid w:val="00C42AE2"/>
    <w:rsid w:val="00C56B38"/>
    <w:rsid w:val="00C6412C"/>
    <w:rsid w:val="00CB4192"/>
    <w:rsid w:val="00CC707C"/>
    <w:rsid w:val="00CE2CDF"/>
    <w:rsid w:val="00D21767"/>
    <w:rsid w:val="00D36D2E"/>
    <w:rsid w:val="00D77DD5"/>
    <w:rsid w:val="00D95ABE"/>
    <w:rsid w:val="00DA0D9D"/>
    <w:rsid w:val="00DB5197"/>
    <w:rsid w:val="00DB6D18"/>
    <w:rsid w:val="00DD4863"/>
    <w:rsid w:val="00E1543C"/>
    <w:rsid w:val="00E45230"/>
    <w:rsid w:val="00E64278"/>
    <w:rsid w:val="00E86745"/>
    <w:rsid w:val="00E93CF1"/>
    <w:rsid w:val="00E95E3D"/>
    <w:rsid w:val="00E9728D"/>
    <w:rsid w:val="00EA71B8"/>
    <w:rsid w:val="00EB2C2E"/>
    <w:rsid w:val="00EC25FE"/>
    <w:rsid w:val="00ED67D6"/>
    <w:rsid w:val="00F431D0"/>
    <w:rsid w:val="00F5099B"/>
    <w:rsid w:val="00F509EC"/>
    <w:rsid w:val="00FA22DD"/>
    <w:rsid w:val="00FD2E3B"/>
    <w:rsid w:val="00FF0BD3"/>
    <w:rsid w:val="00FF4DB1"/>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1107CD"/>
  <w15:docId w15:val="{71B19F97-57E6-1F41-A1F8-8153BF599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B2C2E"/>
    <w:pPr>
      <w:spacing w:before="120" w:line="260" w:lineRule="atLeast"/>
    </w:pPr>
    <w:rPr>
      <w:rFonts w:ascii="Arial" w:eastAsia="PMingLiU" w:hAnsi="Arial" w:cs="Arial"/>
      <w:lang w:val="de-CH" w:eastAsia="zh-TW"/>
    </w:rPr>
  </w:style>
  <w:style w:type="paragraph" w:styleId="berschrift1">
    <w:name w:val="heading 1"/>
    <w:aliases w:val="GK 1"/>
    <w:basedOn w:val="GKTitelebene1"/>
    <w:next w:val="GKFliesstext"/>
    <w:link w:val="berschrift1Zchn"/>
    <w:uiPriority w:val="9"/>
    <w:qFormat/>
    <w:rsid w:val="00B4451D"/>
    <w:pPr>
      <w:outlineLvl w:val="0"/>
    </w:pPr>
    <w:rPr>
      <w:lang w:val="en-US"/>
    </w:rPr>
  </w:style>
  <w:style w:type="paragraph" w:styleId="berschrift2">
    <w:name w:val="heading 2"/>
    <w:aliases w:val="GK 2"/>
    <w:basedOn w:val="GKTitelebene2"/>
    <w:next w:val="GKFliesstext"/>
    <w:link w:val="berschrift2Zchn"/>
    <w:uiPriority w:val="9"/>
    <w:unhideWhenUsed/>
    <w:qFormat/>
    <w:rsid w:val="00B4451D"/>
    <w:pPr>
      <w:outlineLvl w:val="1"/>
    </w:pPr>
  </w:style>
  <w:style w:type="paragraph" w:styleId="berschrift3">
    <w:name w:val="heading 3"/>
    <w:aliases w:val="GK 3"/>
    <w:basedOn w:val="GKTitelebene3"/>
    <w:next w:val="GKFliesstext"/>
    <w:link w:val="berschrift3Zchn"/>
    <w:uiPriority w:val="9"/>
    <w:unhideWhenUsed/>
    <w:qFormat/>
    <w:rsid w:val="005A6529"/>
    <w:pPr>
      <w:outlineLvl w:val="2"/>
    </w:pPr>
  </w:style>
  <w:style w:type="paragraph" w:styleId="berschrift4">
    <w:name w:val="heading 4"/>
    <w:basedOn w:val="Standard"/>
    <w:next w:val="Standard"/>
    <w:link w:val="berschrift4Zchn"/>
    <w:uiPriority w:val="9"/>
    <w:unhideWhenUsed/>
    <w:qFormat/>
    <w:rsid w:val="003E2C5F"/>
    <w:pPr>
      <w:keepNext/>
      <w:keepLines/>
      <w:numPr>
        <w:ilvl w:val="3"/>
        <w:numId w:val="13"/>
      </w:numPr>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3E2C5F"/>
    <w:pPr>
      <w:keepNext/>
      <w:keepLines/>
      <w:numPr>
        <w:ilvl w:val="4"/>
        <w:numId w:val="13"/>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3E2C5F"/>
    <w:pPr>
      <w:keepNext/>
      <w:keepLines/>
      <w:numPr>
        <w:ilvl w:val="5"/>
        <w:numId w:val="13"/>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3E2C5F"/>
    <w:pPr>
      <w:keepNext/>
      <w:keepLines/>
      <w:numPr>
        <w:ilvl w:val="6"/>
        <w:numId w:val="13"/>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3E2C5F"/>
    <w:pPr>
      <w:keepNext/>
      <w:keepLines/>
      <w:numPr>
        <w:ilvl w:val="7"/>
        <w:numId w:val="13"/>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3E2C5F"/>
    <w:pPr>
      <w:keepNext/>
      <w:keepLines/>
      <w:numPr>
        <w:ilvl w:val="8"/>
        <w:numId w:val="1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KTitelebene1">
    <w:name w:val="GK Titelebene 1"/>
    <w:basedOn w:val="GKFliesstext"/>
    <w:next w:val="GKFliesstext"/>
    <w:qFormat/>
    <w:rsid w:val="008B3D71"/>
    <w:pPr>
      <w:spacing w:line="375" w:lineRule="exact"/>
    </w:pPr>
    <w:rPr>
      <w:rFonts w:ascii="Arial" w:hAnsi="Arial" w:cs="Arial"/>
      <w:b/>
      <w:sz w:val="26"/>
      <w:szCs w:val="30"/>
    </w:rPr>
  </w:style>
  <w:style w:type="paragraph" w:customStyle="1" w:styleId="GKFliesstext">
    <w:name w:val="GK Fliesstext"/>
    <w:link w:val="GKFliesstextZchn"/>
    <w:qFormat/>
    <w:rsid w:val="00CB4192"/>
    <w:pPr>
      <w:tabs>
        <w:tab w:val="left" w:pos="227"/>
      </w:tabs>
      <w:spacing w:line="300" w:lineRule="exact"/>
    </w:pPr>
    <w:rPr>
      <w:rFonts w:ascii="Georgia" w:hAnsi="Georgia" w:cs="Times New Roman"/>
      <w:sz w:val="22"/>
    </w:rPr>
  </w:style>
  <w:style w:type="character" w:customStyle="1" w:styleId="berschrift1Zchn">
    <w:name w:val="Überschrift 1 Zchn"/>
    <w:aliases w:val="GK 1 Zchn"/>
    <w:basedOn w:val="Absatz-Standardschriftart"/>
    <w:link w:val="berschrift1"/>
    <w:uiPriority w:val="9"/>
    <w:rsid w:val="00B4451D"/>
    <w:rPr>
      <w:rFonts w:ascii="Arial" w:hAnsi="Arial" w:cs="Arial"/>
      <w:b/>
      <w:sz w:val="30"/>
      <w:szCs w:val="30"/>
      <w:lang w:val="en-US"/>
    </w:rPr>
  </w:style>
  <w:style w:type="paragraph" w:customStyle="1" w:styleId="GKTitelebene2">
    <w:name w:val="GK Titelebene 2"/>
    <w:basedOn w:val="GKFliesstext"/>
    <w:next w:val="GKFliesstext"/>
    <w:qFormat/>
    <w:rsid w:val="00844428"/>
    <w:rPr>
      <w:rFonts w:ascii="Arial" w:hAnsi="Arial" w:cs="Arial"/>
      <w:b/>
    </w:rPr>
  </w:style>
  <w:style w:type="character" w:customStyle="1" w:styleId="berschrift2Zchn">
    <w:name w:val="Überschrift 2 Zchn"/>
    <w:aliases w:val="GK 2 Zchn"/>
    <w:basedOn w:val="Absatz-Standardschriftart"/>
    <w:link w:val="berschrift2"/>
    <w:uiPriority w:val="9"/>
    <w:rsid w:val="00B4451D"/>
    <w:rPr>
      <w:rFonts w:ascii="Arial" w:hAnsi="Arial" w:cs="Arial"/>
      <w:b/>
    </w:rPr>
  </w:style>
  <w:style w:type="paragraph" w:customStyle="1" w:styleId="GKTitelebene3">
    <w:name w:val="GK Titelebene 3"/>
    <w:basedOn w:val="GKTitelebene2"/>
    <w:next w:val="GKFliesstext"/>
    <w:qFormat/>
    <w:rsid w:val="00EA71B8"/>
    <w:rPr>
      <w:b w:val="0"/>
    </w:rPr>
  </w:style>
  <w:style w:type="character" w:customStyle="1" w:styleId="berschrift3Zchn">
    <w:name w:val="Überschrift 3 Zchn"/>
    <w:aliases w:val="GK 3 Zchn"/>
    <w:basedOn w:val="Absatz-Standardschriftart"/>
    <w:link w:val="berschrift3"/>
    <w:uiPriority w:val="9"/>
    <w:rsid w:val="00B4451D"/>
    <w:rPr>
      <w:rFonts w:ascii="Arial" w:hAnsi="Arial" w:cs="Arial"/>
    </w:rPr>
  </w:style>
  <w:style w:type="character" w:customStyle="1" w:styleId="berschrift4Zchn">
    <w:name w:val="Überschrift 4 Zchn"/>
    <w:basedOn w:val="Absatz-Standardschriftart"/>
    <w:link w:val="berschrift4"/>
    <w:uiPriority w:val="9"/>
    <w:rsid w:val="00B4451D"/>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B4451D"/>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B4451D"/>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B4451D"/>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B4451D"/>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B4451D"/>
    <w:rPr>
      <w:rFonts w:asciiTheme="majorHAnsi" w:eastAsiaTheme="majorEastAsia" w:hAnsiTheme="majorHAnsi" w:cstheme="majorBidi"/>
      <w:i/>
      <w:iCs/>
      <w:color w:val="404040" w:themeColor="text1" w:themeTint="BF"/>
      <w:sz w:val="20"/>
      <w:szCs w:val="20"/>
    </w:rPr>
  </w:style>
  <w:style w:type="paragraph" w:customStyle="1" w:styleId="EinfAbs">
    <w:name w:val="[Einf. Abs.]"/>
    <w:basedOn w:val="Standard"/>
    <w:uiPriority w:val="99"/>
    <w:rsid w:val="00334EAB"/>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Kopfzeile">
    <w:name w:val="header"/>
    <w:basedOn w:val="Standard"/>
    <w:link w:val="KopfzeileZchn"/>
    <w:unhideWhenUsed/>
    <w:rsid w:val="001D73FC"/>
    <w:pPr>
      <w:tabs>
        <w:tab w:val="center" w:pos="4536"/>
        <w:tab w:val="right" w:pos="9072"/>
      </w:tabs>
    </w:pPr>
  </w:style>
  <w:style w:type="character" w:customStyle="1" w:styleId="KopfzeileZchn">
    <w:name w:val="Kopfzeile Zchn"/>
    <w:basedOn w:val="Absatz-Standardschriftart"/>
    <w:link w:val="Kopfzeile"/>
    <w:uiPriority w:val="99"/>
    <w:rsid w:val="001D73FC"/>
  </w:style>
  <w:style w:type="character" w:customStyle="1" w:styleId="GKLink">
    <w:name w:val="GK Link"/>
    <w:basedOn w:val="Hyperlink"/>
    <w:uiPriority w:val="1"/>
    <w:qFormat/>
    <w:rsid w:val="00C372EA"/>
    <w:rPr>
      <w:rFonts w:ascii="Georgia" w:hAnsi="Georgia"/>
      <w:color w:val="000000" w:themeColor="text1"/>
      <w:sz w:val="22"/>
      <w:u w:val="single"/>
      <w:lang w:val="en-US"/>
    </w:rPr>
  </w:style>
  <w:style w:type="paragraph" w:styleId="Fuzeile">
    <w:name w:val="footer"/>
    <w:basedOn w:val="Standard"/>
    <w:link w:val="FuzeileZchn"/>
    <w:unhideWhenUsed/>
    <w:rsid w:val="001D73FC"/>
    <w:pPr>
      <w:tabs>
        <w:tab w:val="center" w:pos="4536"/>
        <w:tab w:val="right" w:pos="9072"/>
      </w:tabs>
    </w:pPr>
  </w:style>
  <w:style w:type="character" w:customStyle="1" w:styleId="FuzeileZchn">
    <w:name w:val="Fußzeile Zchn"/>
    <w:basedOn w:val="Absatz-Standardschriftart"/>
    <w:link w:val="Fuzeile"/>
    <w:uiPriority w:val="99"/>
    <w:rsid w:val="001D73FC"/>
  </w:style>
  <w:style w:type="character" w:styleId="Seitenzahl">
    <w:name w:val="page number"/>
    <w:basedOn w:val="Absatz-Standardschriftart"/>
    <w:unhideWhenUsed/>
    <w:rsid w:val="001D73FC"/>
  </w:style>
  <w:style w:type="paragraph" w:styleId="Funotentext">
    <w:name w:val="footnote text"/>
    <w:aliases w:val="GK"/>
    <w:basedOn w:val="GKFliesstext"/>
    <w:next w:val="GKFliesstext"/>
    <w:link w:val="FunotentextZchn"/>
    <w:autoRedefine/>
    <w:unhideWhenUsed/>
    <w:qFormat/>
    <w:rsid w:val="00622212"/>
    <w:pPr>
      <w:spacing w:line="216" w:lineRule="exact"/>
    </w:pPr>
    <w:rPr>
      <w:sz w:val="17"/>
    </w:rPr>
  </w:style>
  <w:style w:type="character" w:customStyle="1" w:styleId="FunotentextZchn">
    <w:name w:val="Fußnotentext Zchn"/>
    <w:aliases w:val="GK Zchn"/>
    <w:basedOn w:val="Absatz-Standardschriftart"/>
    <w:link w:val="Funotentext"/>
    <w:rsid w:val="00622212"/>
    <w:rPr>
      <w:rFonts w:ascii="Georgia" w:hAnsi="Georgia" w:cs="Times New Roman"/>
      <w:sz w:val="17"/>
    </w:rPr>
  </w:style>
  <w:style w:type="character" w:styleId="Funotenzeichen">
    <w:name w:val="footnote reference"/>
    <w:unhideWhenUsed/>
    <w:rsid w:val="005077E4"/>
    <w:rPr>
      <w:caps w:val="0"/>
      <w:smallCaps w:val="0"/>
      <w:strike w:val="0"/>
      <w:dstrike w:val="0"/>
      <w:vanish w:val="0"/>
      <w:vertAlign w:val="superscript"/>
    </w:rPr>
  </w:style>
  <w:style w:type="paragraph" w:customStyle="1" w:styleId="GKCopyAufzhlung">
    <w:name w:val="GK Copy Aufzählung"/>
    <w:basedOn w:val="GKFliesstext"/>
    <w:next w:val="GKFliesstext"/>
    <w:autoRedefine/>
    <w:qFormat/>
    <w:rsid w:val="00566ED3"/>
    <w:pPr>
      <w:numPr>
        <w:numId w:val="1"/>
      </w:numPr>
      <w:tabs>
        <w:tab w:val="clear" w:pos="227"/>
      </w:tabs>
    </w:pPr>
  </w:style>
  <w:style w:type="paragraph" w:customStyle="1" w:styleId="GKTitelseite">
    <w:name w:val="GK Titelseite"/>
    <w:basedOn w:val="GKTitelebene1"/>
    <w:qFormat/>
    <w:rsid w:val="00E86745"/>
    <w:pPr>
      <w:spacing w:line="600" w:lineRule="exact"/>
    </w:pPr>
    <w:rPr>
      <w:sz w:val="48"/>
      <w:szCs w:val="48"/>
    </w:rPr>
  </w:style>
  <w:style w:type="character" w:customStyle="1" w:styleId="WeicherUmbruchCyan">
    <w:name w:val="Weicher Umbruch Cyan"/>
    <w:basedOn w:val="Absatz-Standardschriftart"/>
    <w:uiPriority w:val="1"/>
    <w:qFormat/>
    <w:rsid w:val="00516119"/>
    <w:rPr>
      <w:color w:val="0092D2"/>
    </w:rPr>
  </w:style>
  <w:style w:type="character" w:styleId="Hyperlink">
    <w:name w:val="Hyperlink"/>
    <w:basedOn w:val="Absatz-Standardschriftart"/>
    <w:uiPriority w:val="99"/>
    <w:unhideWhenUsed/>
    <w:rsid w:val="005032C3"/>
    <w:rPr>
      <w:color w:val="000000" w:themeColor="text1"/>
      <w:u w:val="single"/>
    </w:rPr>
  </w:style>
  <w:style w:type="paragraph" w:styleId="Titel">
    <w:name w:val="Title"/>
    <w:basedOn w:val="Standard"/>
    <w:next w:val="Standard"/>
    <w:link w:val="TitelZchn"/>
    <w:uiPriority w:val="10"/>
    <w:qFormat/>
    <w:rsid w:val="007F460E"/>
    <w:pPr>
      <w:pBdr>
        <w:bottom w:val="single" w:sz="8" w:space="4" w:color="4F81BD" w:themeColor="accent1"/>
      </w:pBdr>
      <w:spacing w:after="300"/>
      <w:contextualSpacing/>
      <w:jc w:val="both"/>
    </w:pPr>
    <w:rPr>
      <w:rFonts w:asciiTheme="majorHAnsi" w:eastAsiaTheme="majorEastAsia" w:hAnsiTheme="majorHAnsi" w:cstheme="majorBidi"/>
      <w:color w:val="17365D" w:themeColor="text2" w:themeShade="BF"/>
      <w:spacing w:val="5"/>
      <w:kern w:val="28"/>
      <w:sz w:val="52"/>
      <w:szCs w:val="52"/>
      <w:lang w:val="en-GB" w:eastAsia="en-US"/>
    </w:rPr>
  </w:style>
  <w:style w:type="character" w:customStyle="1" w:styleId="TitelZchn">
    <w:name w:val="Titel Zchn"/>
    <w:basedOn w:val="Absatz-Standardschriftart"/>
    <w:link w:val="Titel"/>
    <w:uiPriority w:val="10"/>
    <w:rsid w:val="007F460E"/>
    <w:rPr>
      <w:rFonts w:asciiTheme="majorHAnsi" w:eastAsiaTheme="majorEastAsia" w:hAnsiTheme="majorHAnsi" w:cstheme="majorBidi"/>
      <w:color w:val="17365D" w:themeColor="text2" w:themeShade="BF"/>
      <w:spacing w:val="5"/>
      <w:kern w:val="28"/>
      <w:sz w:val="52"/>
      <w:szCs w:val="52"/>
      <w:lang w:val="en-GB" w:eastAsia="en-US"/>
    </w:rPr>
  </w:style>
  <w:style w:type="paragraph" w:styleId="Zitat">
    <w:name w:val="Quote"/>
    <w:basedOn w:val="Standard"/>
    <w:next w:val="Standard"/>
    <w:link w:val="ZitatZchn"/>
    <w:uiPriority w:val="29"/>
    <w:qFormat/>
    <w:rsid w:val="007F460E"/>
    <w:pPr>
      <w:spacing w:after="200" w:line="480" w:lineRule="auto"/>
      <w:jc w:val="both"/>
    </w:pPr>
    <w:rPr>
      <w:rFonts w:ascii="Times New Roman" w:eastAsiaTheme="minorHAnsi" w:hAnsi="Times New Roman"/>
      <w:i/>
      <w:iCs/>
      <w:color w:val="000000" w:themeColor="text1"/>
      <w:szCs w:val="22"/>
      <w:lang w:val="en-GB" w:eastAsia="en-US"/>
    </w:rPr>
  </w:style>
  <w:style w:type="character" w:customStyle="1" w:styleId="ZitatZchn">
    <w:name w:val="Zitat Zchn"/>
    <w:basedOn w:val="Absatz-Standardschriftart"/>
    <w:link w:val="Zitat"/>
    <w:uiPriority w:val="29"/>
    <w:rsid w:val="007F460E"/>
    <w:rPr>
      <w:rFonts w:ascii="Times New Roman" w:eastAsiaTheme="minorHAnsi" w:hAnsi="Times New Roman"/>
      <w:i/>
      <w:iCs/>
      <w:color w:val="000000" w:themeColor="text1"/>
      <w:szCs w:val="22"/>
      <w:lang w:val="en-GB" w:eastAsia="en-US"/>
    </w:rPr>
  </w:style>
  <w:style w:type="character" w:styleId="Hervorhebung">
    <w:name w:val="Emphasis"/>
    <w:basedOn w:val="Absatz-Standardschriftart"/>
    <w:uiPriority w:val="20"/>
    <w:qFormat/>
    <w:rsid w:val="00AF7608"/>
    <w:rPr>
      <w:i/>
      <w:iCs/>
    </w:rPr>
  </w:style>
  <w:style w:type="character" w:styleId="Kommentarzeichen">
    <w:name w:val="annotation reference"/>
    <w:basedOn w:val="Absatz-Standardschriftart"/>
    <w:uiPriority w:val="99"/>
    <w:semiHidden/>
    <w:unhideWhenUsed/>
    <w:rsid w:val="00AF7608"/>
    <w:rPr>
      <w:sz w:val="16"/>
      <w:szCs w:val="16"/>
    </w:rPr>
  </w:style>
  <w:style w:type="paragraph" w:styleId="Kommentartext">
    <w:name w:val="annotation text"/>
    <w:basedOn w:val="Standard"/>
    <w:link w:val="KommentartextZchn"/>
    <w:uiPriority w:val="99"/>
    <w:semiHidden/>
    <w:unhideWhenUsed/>
    <w:rsid w:val="00AF7608"/>
    <w:pPr>
      <w:spacing w:after="200"/>
      <w:jc w:val="both"/>
    </w:pPr>
    <w:rPr>
      <w:rFonts w:ascii="Times New Roman" w:eastAsiaTheme="minorHAnsi" w:hAnsi="Times New Roman"/>
      <w:sz w:val="20"/>
      <w:szCs w:val="20"/>
      <w:lang w:val="en-GB" w:eastAsia="en-US"/>
    </w:rPr>
  </w:style>
  <w:style w:type="character" w:customStyle="1" w:styleId="KommentartextZchn">
    <w:name w:val="Kommentartext Zchn"/>
    <w:basedOn w:val="Absatz-Standardschriftart"/>
    <w:link w:val="Kommentartext"/>
    <w:uiPriority w:val="99"/>
    <w:semiHidden/>
    <w:rsid w:val="00AF7608"/>
    <w:rPr>
      <w:rFonts w:ascii="Times New Roman" w:eastAsiaTheme="minorHAnsi" w:hAnsi="Times New Roman"/>
      <w:sz w:val="20"/>
      <w:szCs w:val="20"/>
      <w:lang w:val="en-GB" w:eastAsia="en-US"/>
    </w:rPr>
  </w:style>
  <w:style w:type="paragraph" w:styleId="Sprechblasentext">
    <w:name w:val="Balloon Text"/>
    <w:basedOn w:val="Standard"/>
    <w:link w:val="SprechblasentextZchn"/>
    <w:uiPriority w:val="99"/>
    <w:semiHidden/>
    <w:unhideWhenUsed/>
    <w:rsid w:val="00AF760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F7608"/>
    <w:rPr>
      <w:rFonts w:ascii="Tahoma" w:hAnsi="Tahoma" w:cs="Tahoma"/>
      <w:sz w:val="16"/>
      <w:szCs w:val="16"/>
    </w:rPr>
  </w:style>
  <w:style w:type="paragraph" w:styleId="Inhaltsverzeichnisberschrift">
    <w:name w:val="TOC Heading"/>
    <w:basedOn w:val="berschrift1"/>
    <w:next w:val="Standard"/>
    <w:uiPriority w:val="39"/>
    <w:semiHidden/>
    <w:unhideWhenUsed/>
    <w:qFormat/>
    <w:rsid w:val="000B59D4"/>
    <w:pPr>
      <w:spacing w:line="276" w:lineRule="auto"/>
      <w:outlineLvl w:val="9"/>
    </w:pPr>
    <w:rPr>
      <w:rFonts w:asciiTheme="majorHAnsi" w:hAnsiTheme="majorHAnsi"/>
      <w:lang w:eastAsia="en-GB"/>
    </w:rPr>
  </w:style>
  <w:style w:type="paragraph" w:customStyle="1" w:styleId="GKTitelebene1mitNummer">
    <w:name w:val="GK Titelebene 1 mit Nummer"/>
    <w:basedOn w:val="berschrift1"/>
    <w:next w:val="GKFliesstext"/>
    <w:qFormat/>
    <w:rsid w:val="003E2C5F"/>
    <w:pPr>
      <w:numPr>
        <w:numId w:val="13"/>
      </w:numPr>
      <w:tabs>
        <w:tab w:val="clear" w:pos="227"/>
      </w:tabs>
    </w:pPr>
  </w:style>
  <w:style w:type="paragraph" w:customStyle="1" w:styleId="GKTitelebene2mitNummer">
    <w:name w:val="GK Titelebene 2 mit Nummer"/>
    <w:basedOn w:val="berschrift2"/>
    <w:next w:val="GKFliesstext"/>
    <w:qFormat/>
    <w:rsid w:val="00B4451D"/>
    <w:pPr>
      <w:numPr>
        <w:ilvl w:val="1"/>
        <w:numId w:val="13"/>
      </w:numPr>
    </w:pPr>
  </w:style>
  <w:style w:type="paragraph" w:customStyle="1" w:styleId="GKTitelebene3mitNummer">
    <w:name w:val="GK Titelebene 3 mit Nummer"/>
    <w:basedOn w:val="berschrift3"/>
    <w:next w:val="GKFliesstext"/>
    <w:qFormat/>
    <w:rsid w:val="005A6529"/>
    <w:pPr>
      <w:numPr>
        <w:ilvl w:val="2"/>
        <w:numId w:val="8"/>
      </w:numPr>
    </w:pPr>
    <w:rPr>
      <w:lang w:val="en-GB"/>
    </w:rPr>
  </w:style>
  <w:style w:type="paragraph" w:styleId="Verzeichnis1">
    <w:name w:val="toc 1"/>
    <w:aliases w:val="GK Verzeichnis Level 1"/>
    <w:basedOn w:val="Standard"/>
    <w:next w:val="Standard"/>
    <w:autoRedefine/>
    <w:uiPriority w:val="39"/>
    <w:unhideWhenUsed/>
    <w:qFormat/>
    <w:rsid w:val="00B47213"/>
    <w:pPr>
      <w:tabs>
        <w:tab w:val="left" w:pos="362"/>
        <w:tab w:val="right" w:pos="9639"/>
      </w:tabs>
      <w:spacing w:before="0" w:after="60" w:line="300" w:lineRule="exact"/>
    </w:pPr>
    <w:rPr>
      <w:rFonts w:eastAsiaTheme="minorEastAsia"/>
      <w:b/>
      <w:sz w:val="22"/>
      <w:lang w:val="de-DE" w:eastAsia="de-DE"/>
    </w:rPr>
  </w:style>
  <w:style w:type="paragraph" w:styleId="Verzeichnis2">
    <w:name w:val="toc 2"/>
    <w:aliases w:val="GK Verzeichnis Level 2"/>
    <w:basedOn w:val="Standard"/>
    <w:next w:val="Standard"/>
    <w:autoRedefine/>
    <w:uiPriority w:val="39"/>
    <w:unhideWhenUsed/>
    <w:rsid w:val="00B47213"/>
    <w:pPr>
      <w:tabs>
        <w:tab w:val="left" w:pos="794"/>
        <w:tab w:val="left" w:pos="915"/>
        <w:tab w:val="right" w:pos="9639"/>
      </w:tabs>
      <w:spacing w:before="0" w:after="60" w:line="300" w:lineRule="exact"/>
      <w:ind w:left="369"/>
    </w:pPr>
    <w:rPr>
      <w:rFonts w:eastAsiaTheme="minorEastAsia"/>
      <w:sz w:val="22"/>
      <w:lang w:val="de-DE" w:eastAsia="de-DE"/>
    </w:rPr>
  </w:style>
  <w:style w:type="paragraph" w:styleId="Verzeichnis3">
    <w:name w:val="toc 3"/>
    <w:aliases w:val="GK Verzeichnis Level 3"/>
    <w:basedOn w:val="Standard"/>
    <w:next w:val="Standard"/>
    <w:autoRedefine/>
    <w:uiPriority w:val="39"/>
    <w:unhideWhenUsed/>
    <w:rsid w:val="00B47213"/>
    <w:pPr>
      <w:tabs>
        <w:tab w:val="left" w:pos="794"/>
        <w:tab w:val="left" w:pos="1217"/>
        <w:tab w:val="left" w:pos="1440"/>
        <w:tab w:val="right" w:pos="9639"/>
      </w:tabs>
      <w:spacing w:before="0" w:after="60" w:line="300" w:lineRule="exact"/>
      <w:ind w:left="567"/>
    </w:pPr>
    <w:rPr>
      <w:rFonts w:eastAsiaTheme="minorEastAsia"/>
      <w:sz w:val="22"/>
      <w:lang w:val="de-DE" w:eastAsia="de-DE"/>
    </w:rPr>
  </w:style>
  <w:style w:type="paragraph" w:styleId="Verzeichnis4">
    <w:name w:val="toc 4"/>
    <w:basedOn w:val="Standard"/>
    <w:next w:val="Standard"/>
    <w:autoRedefine/>
    <w:uiPriority w:val="39"/>
    <w:unhideWhenUsed/>
    <w:rsid w:val="005577A0"/>
    <w:pPr>
      <w:ind w:left="720"/>
    </w:pPr>
  </w:style>
  <w:style w:type="paragraph" w:styleId="Verzeichnis5">
    <w:name w:val="toc 5"/>
    <w:basedOn w:val="Standard"/>
    <w:next w:val="Standard"/>
    <w:autoRedefine/>
    <w:uiPriority w:val="39"/>
    <w:unhideWhenUsed/>
    <w:rsid w:val="005577A0"/>
    <w:pPr>
      <w:ind w:left="960"/>
    </w:pPr>
  </w:style>
  <w:style w:type="paragraph" w:styleId="Verzeichnis6">
    <w:name w:val="toc 6"/>
    <w:basedOn w:val="Standard"/>
    <w:next w:val="Standard"/>
    <w:autoRedefine/>
    <w:uiPriority w:val="39"/>
    <w:unhideWhenUsed/>
    <w:rsid w:val="005577A0"/>
    <w:pPr>
      <w:ind w:left="1200"/>
    </w:pPr>
  </w:style>
  <w:style w:type="paragraph" w:styleId="Verzeichnis7">
    <w:name w:val="toc 7"/>
    <w:basedOn w:val="Standard"/>
    <w:next w:val="Standard"/>
    <w:autoRedefine/>
    <w:uiPriority w:val="39"/>
    <w:unhideWhenUsed/>
    <w:rsid w:val="005577A0"/>
    <w:pPr>
      <w:ind w:left="1440"/>
    </w:pPr>
  </w:style>
  <w:style w:type="paragraph" w:styleId="Verzeichnis8">
    <w:name w:val="toc 8"/>
    <w:basedOn w:val="Standard"/>
    <w:next w:val="Standard"/>
    <w:autoRedefine/>
    <w:uiPriority w:val="39"/>
    <w:unhideWhenUsed/>
    <w:rsid w:val="005577A0"/>
    <w:pPr>
      <w:ind w:left="1680"/>
    </w:pPr>
  </w:style>
  <w:style w:type="paragraph" w:styleId="Verzeichnis9">
    <w:name w:val="toc 9"/>
    <w:basedOn w:val="Standard"/>
    <w:next w:val="Standard"/>
    <w:autoRedefine/>
    <w:uiPriority w:val="39"/>
    <w:unhideWhenUsed/>
    <w:rsid w:val="005577A0"/>
    <w:pPr>
      <w:ind w:left="1920"/>
    </w:pPr>
  </w:style>
  <w:style w:type="paragraph" w:customStyle="1" w:styleId="GKCopyZitatmitEinzug">
    <w:name w:val="GK Copy Zitat mit Einzug"/>
    <w:basedOn w:val="GKFliesstext"/>
    <w:next w:val="GKFliesstext"/>
    <w:autoRedefine/>
    <w:qFormat/>
    <w:rsid w:val="00C372EA"/>
    <w:pPr>
      <w:ind w:left="567" w:right="567"/>
    </w:pPr>
    <w:rPr>
      <w:i/>
      <w:lang w:val="en-US" w:eastAsia="zh-CN"/>
    </w:rPr>
  </w:style>
  <w:style w:type="paragraph" w:customStyle="1" w:styleId="CopyUtopiaBold">
    <w:name w:val="Copy Utopia Bold"/>
    <w:basedOn w:val="Standard"/>
    <w:uiPriority w:val="99"/>
    <w:rsid w:val="00691ACC"/>
    <w:pPr>
      <w:widowControl w:val="0"/>
      <w:tabs>
        <w:tab w:val="left" w:pos="283"/>
      </w:tabs>
      <w:autoSpaceDE w:val="0"/>
      <w:autoSpaceDN w:val="0"/>
      <w:adjustRightInd w:val="0"/>
      <w:spacing w:line="288" w:lineRule="auto"/>
      <w:textAlignment w:val="center"/>
    </w:pPr>
    <w:rPr>
      <w:rFonts w:ascii="Utopia-Bold" w:hAnsi="Utopia-Bold" w:cs="Utopia-Bold"/>
      <w:b/>
      <w:bCs/>
      <w:color w:val="000000"/>
      <w:spacing w:val="3"/>
      <w:sz w:val="20"/>
      <w:szCs w:val="20"/>
    </w:rPr>
  </w:style>
  <w:style w:type="paragraph" w:customStyle="1" w:styleId="GKFusszeile">
    <w:name w:val="GK Fusszeile"/>
    <w:basedOn w:val="GKFliesstext"/>
    <w:qFormat/>
    <w:rsid w:val="00AD7D47"/>
    <w:pPr>
      <w:tabs>
        <w:tab w:val="clear" w:pos="227"/>
        <w:tab w:val="right" w:pos="9639"/>
      </w:tabs>
    </w:pPr>
    <w:rPr>
      <w:rFonts w:ascii="Arial" w:hAnsi="Arial"/>
      <w:sz w:val="17"/>
    </w:rPr>
  </w:style>
  <w:style w:type="paragraph" w:customStyle="1" w:styleId="GKCopyZitat">
    <w:name w:val="GK Copy Zitat"/>
    <w:basedOn w:val="GKFliesstext"/>
    <w:qFormat/>
    <w:rsid w:val="00C372EA"/>
    <w:rPr>
      <w:i/>
    </w:rPr>
  </w:style>
  <w:style w:type="table" w:styleId="Tabellenraster">
    <w:name w:val="Table Grid"/>
    <w:basedOn w:val="NormaleTabelle"/>
    <w:uiPriority w:val="59"/>
    <w:rsid w:val="003536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nabsatz1">
    <w:name w:val="Listenabsatz1"/>
    <w:aliases w:val="Listenabsatz_artikelnr"/>
    <w:basedOn w:val="Standard"/>
    <w:autoRedefine/>
    <w:uiPriority w:val="34"/>
    <w:qFormat/>
    <w:rsid w:val="00EB2C2E"/>
    <w:pPr>
      <w:numPr>
        <w:ilvl w:val="2"/>
        <w:numId w:val="10"/>
      </w:numPr>
      <w:tabs>
        <w:tab w:val="left" w:pos="360"/>
      </w:tabs>
      <w:spacing w:before="80" w:after="80" w:line="220" w:lineRule="atLeast"/>
    </w:pPr>
  </w:style>
  <w:style w:type="paragraph" w:styleId="Textkrper">
    <w:name w:val="Body Text"/>
    <w:basedOn w:val="Standard"/>
    <w:link w:val="TextkrperZchn"/>
    <w:rsid w:val="00EB2C2E"/>
    <w:pPr>
      <w:spacing w:line="240" w:lineRule="auto"/>
      <w:ind w:left="426"/>
    </w:pPr>
    <w:rPr>
      <w:rFonts w:ascii="Arial Narrow" w:eastAsia="Times New Roman" w:hAnsi="Arial Narrow" w:cs="Times New Roman"/>
      <w:sz w:val="22"/>
    </w:rPr>
  </w:style>
  <w:style w:type="character" w:customStyle="1" w:styleId="TextkrperZchn">
    <w:name w:val="Textkörper Zchn"/>
    <w:basedOn w:val="Absatz-Standardschriftart"/>
    <w:link w:val="Textkrper"/>
    <w:rsid w:val="00EB2C2E"/>
    <w:rPr>
      <w:rFonts w:ascii="Arial Narrow" w:eastAsia="Times New Roman" w:hAnsi="Arial Narrow" w:cs="Times New Roman"/>
      <w:sz w:val="22"/>
      <w:lang w:val="de-CH" w:eastAsia="zh-TW"/>
    </w:rPr>
  </w:style>
  <w:style w:type="numbering" w:customStyle="1" w:styleId="FormatvorlageAufgezhlt">
    <w:name w:val="Formatvorlage Aufgezählt"/>
    <w:basedOn w:val="KeineListe"/>
    <w:rsid w:val="00EB2C2E"/>
    <w:pPr>
      <w:numPr>
        <w:numId w:val="9"/>
      </w:numPr>
    </w:pPr>
  </w:style>
  <w:style w:type="paragraph" w:customStyle="1" w:styleId="Untertitel2">
    <w:name w:val="Untertitel2"/>
    <w:basedOn w:val="berschrift4"/>
    <w:link w:val="Untertitel2Char"/>
    <w:autoRedefine/>
    <w:qFormat/>
    <w:rsid w:val="00EB2C2E"/>
    <w:pPr>
      <w:keepLines w:val="0"/>
      <w:numPr>
        <w:ilvl w:val="0"/>
        <w:numId w:val="0"/>
      </w:numPr>
      <w:tabs>
        <w:tab w:val="left" w:pos="357"/>
        <w:tab w:val="left" w:pos="709"/>
      </w:tabs>
      <w:spacing w:before="240"/>
      <w:outlineLvl w:val="2"/>
    </w:pPr>
    <w:rPr>
      <w:rFonts w:ascii="Arial" w:eastAsia="PMingLiU" w:hAnsi="Arial" w:cs="Times New Roman"/>
      <w:i w:val="0"/>
      <w:iCs w:val="0"/>
      <w:color w:val="auto"/>
      <w:sz w:val="20"/>
    </w:rPr>
  </w:style>
  <w:style w:type="character" w:customStyle="1" w:styleId="Untertitel2Char">
    <w:name w:val="Untertitel2 Char"/>
    <w:link w:val="Untertitel2"/>
    <w:rsid w:val="00EB2C2E"/>
    <w:rPr>
      <w:rFonts w:ascii="Arial" w:eastAsia="PMingLiU" w:hAnsi="Arial" w:cs="Times New Roman"/>
      <w:b/>
      <w:bCs/>
      <w:sz w:val="20"/>
      <w:lang w:val="de-CH" w:eastAsia="zh-TW"/>
    </w:rPr>
  </w:style>
  <w:style w:type="paragraph" w:styleId="Listenabsatz">
    <w:name w:val="List Paragraph"/>
    <w:basedOn w:val="Standard"/>
    <w:uiPriority w:val="34"/>
    <w:qFormat/>
    <w:rsid w:val="00EB2C2E"/>
    <w:pPr>
      <w:ind w:left="720"/>
      <w:contextualSpacing/>
    </w:pPr>
  </w:style>
  <w:style w:type="character" w:styleId="Fett">
    <w:name w:val="Strong"/>
    <w:basedOn w:val="Absatz-Standardschriftart"/>
    <w:qFormat/>
    <w:rsid w:val="004813C7"/>
    <w:rPr>
      <w:b/>
      <w:bCs/>
    </w:rPr>
  </w:style>
  <w:style w:type="paragraph" w:customStyle="1" w:styleId="GKBildunterschrift">
    <w:name w:val="GK Bildunterschrift"/>
    <w:basedOn w:val="GKCopyZitat"/>
    <w:qFormat/>
    <w:rsid w:val="00876F93"/>
    <w:pPr>
      <w:spacing w:line="216" w:lineRule="exact"/>
    </w:pPr>
    <w:rPr>
      <w:sz w:val="17"/>
      <w:lang w:val="en-GB"/>
    </w:rPr>
  </w:style>
  <w:style w:type="paragraph" w:customStyle="1" w:styleId="GKTabellenberschrift">
    <w:name w:val="GK Tabellenüberschrift"/>
    <w:basedOn w:val="GKTitelebene3"/>
    <w:qFormat/>
    <w:rsid w:val="00532D4A"/>
  </w:style>
  <w:style w:type="paragraph" w:customStyle="1" w:styleId="GKTabelleninhalt">
    <w:name w:val="GK Tabelleninhalt"/>
    <w:basedOn w:val="Standard"/>
    <w:qFormat/>
    <w:rsid w:val="00532D4A"/>
    <w:pPr>
      <w:tabs>
        <w:tab w:val="left" w:pos="227"/>
      </w:tabs>
      <w:spacing w:before="0" w:line="300" w:lineRule="exact"/>
    </w:pPr>
    <w:rPr>
      <w:rFonts w:ascii="Georgia" w:eastAsiaTheme="minorEastAsia" w:hAnsi="Georgia" w:cs="Times New Roman"/>
      <w:sz w:val="22"/>
      <w:lang w:val="de-DE" w:eastAsia="de-DE"/>
    </w:rPr>
  </w:style>
  <w:style w:type="paragraph" w:customStyle="1" w:styleId="GKCopyAbsatznummerierungfrStatuten">
    <w:name w:val="GK Copy Absatznummerierung (für Statuten)"/>
    <w:basedOn w:val="GKFliesstext"/>
    <w:next w:val="GKFliesstext"/>
    <w:link w:val="GKCopyAbsatznummerierungfrStatutenZchn"/>
    <w:qFormat/>
    <w:rsid w:val="00566ED3"/>
    <w:pPr>
      <w:numPr>
        <w:numId w:val="18"/>
      </w:numPr>
      <w:tabs>
        <w:tab w:val="clear" w:pos="227"/>
      </w:tabs>
    </w:pPr>
  </w:style>
  <w:style w:type="paragraph" w:customStyle="1" w:styleId="GKCopyAlphabetischeAufzhlungmitEinzug">
    <w:name w:val="GK Copy Alphabetische Aufzählung mit Einzug"/>
    <w:basedOn w:val="GKFliesstext"/>
    <w:next w:val="GKFliesstext"/>
    <w:qFormat/>
    <w:rsid w:val="00566ED3"/>
    <w:pPr>
      <w:numPr>
        <w:numId w:val="25"/>
      </w:numPr>
    </w:pPr>
  </w:style>
  <w:style w:type="character" w:customStyle="1" w:styleId="GKFliesstextZchn">
    <w:name w:val="GK Fliesstext Zchn"/>
    <w:basedOn w:val="Absatz-Standardschriftart"/>
    <w:link w:val="GKFliesstext"/>
    <w:rsid w:val="00551DB3"/>
    <w:rPr>
      <w:rFonts w:ascii="Georgia" w:hAnsi="Georgia" w:cs="Times New Roman"/>
      <w:sz w:val="22"/>
    </w:rPr>
  </w:style>
  <w:style w:type="character" w:customStyle="1" w:styleId="GKCopyAbsatznummerierungfrStatutenZchn">
    <w:name w:val="GK Copy Absatznummerierung (für Statuten) Zchn"/>
    <w:basedOn w:val="GKFliesstextZchn"/>
    <w:link w:val="GKCopyAbsatznummerierungfrStatuten"/>
    <w:rsid w:val="00551DB3"/>
    <w:rPr>
      <w:rFonts w:ascii="Georgia" w:hAnsi="Georgia" w:cs="Times New Roman"/>
      <w:sz w:val="22"/>
    </w:rPr>
  </w:style>
  <w:style w:type="paragraph" w:customStyle="1" w:styleId="GKTitelohneTitelseite">
    <w:name w:val="GK Titel ohne Titelseite"/>
    <w:basedOn w:val="GKFliesstext"/>
    <w:next w:val="GKFliesstext"/>
    <w:qFormat/>
    <w:rsid w:val="00221553"/>
    <w:pPr>
      <w:ind w:right="-7"/>
    </w:pPr>
    <w:rPr>
      <w:rFonts w:ascii="Arial" w:hAnsi="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3284216">
      <w:bodyDiv w:val="1"/>
      <w:marLeft w:val="0"/>
      <w:marRight w:val="0"/>
      <w:marTop w:val="0"/>
      <w:marBottom w:val="0"/>
      <w:divBdr>
        <w:top w:val="none" w:sz="0" w:space="0" w:color="auto"/>
        <w:left w:val="none" w:sz="0" w:space="0" w:color="auto"/>
        <w:bottom w:val="none" w:sz="0" w:space="0" w:color="auto"/>
        <w:right w:val="none" w:sz="0" w:space="0" w:color="auto"/>
      </w:divBdr>
      <w:divsChild>
        <w:div w:id="1634670658">
          <w:marLeft w:val="0"/>
          <w:marRight w:val="0"/>
          <w:marTop w:val="0"/>
          <w:marBottom w:val="0"/>
          <w:divBdr>
            <w:top w:val="none" w:sz="0" w:space="0" w:color="auto"/>
            <w:left w:val="none" w:sz="0" w:space="0" w:color="auto"/>
            <w:bottom w:val="none" w:sz="0" w:space="0" w:color="auto"/>
            <w:right w:val="none" w:sz="0" w:space="0" w:color="auto"/>
          </w:divBdr>
        </w:div>
        <w:div w:id="591817914">
          <w:marLeft w:val="0"/>
          <w:marRight w:val="0"/>
          <w:marTop w:val="0"/>
          <w:marBottom w:val="0"/>
          <w:divBdr>
            <w:top w:val="none" w:sz="0" w:space="0" w:color="auto"/>
            <w:left w:val="none" w:sz="0" w:space="0" w:color="auto"/>
            <w:bottom w:val="none" w:sz="0" w:space="0" w:color="auto"/>
            <w:right w:val="none" w:sz="0" w:space="0" w:color="auto"/>
          </w:divBdr>
        </w:div>
        <w:div w:id="855464471">
          <w:marLeft w:val="0"/>
          <w:marRight w:val="0"/>
          <w:marTop w:val="0"/>
          <w:marBottom w:val="0"/>
          <w:divBdr>
            <w:top w:val="none" w:sz="0" w:space="0" w:color="auto"/>
            <w:left w:val="none" w:sz="0" w:space="0" w:color="auto"/>
            <w:bottom w:val="none" w:sz="0" w:space="0" w:color="auto"/>
            <w:right w:val="none" w:sz="0" w:space="0" w:color="auto"/>
          </w:divBdr>
        </w:div>
        <w:div w:id="966199868">
          <w:marLeft w:val="0"/>
          <w:marRight w:val="0"/>
          <w:marTop w:val="0"/>
          <w:marBottom w:val="0"/>
          <w:divBdr>
            <w:top w:val="none" w:sz="0" w:space="0" w:color="auto"/>
            <w:left w:val="none" w:sz="0" w:space="0" w:color="auto"/>
            <w:bottom w:val="none" w:sz="0" w:space="0" w:color="auto"/>
            <w:right w:val="none" w:sz="0" w:space="0" w:color="auto"/>
          </w:divBdr>
        </w:div>
      </w:divsChild>
    </w:div>
    <w:div w:id="1380058128">
      <w:bodyDiv w:val="1"/>
      <w:marLeft w:val="0"/>
      <w:marRight w:val="0"/>
      <w:marTop w:val="0"/>
      <w:marBottom w:val="0"/>
      <w:divBdr>
        <w:top w:val="none" w:sz="0" w:space="0" w:color="auto"/>
        <w:left w:val="none" w:sz="0" w:space="0" w:color="auto"/>
        <w:bottom w:val="none" w:sz="0" w:space="0" w:color="auto"/>
        <w:right w:val="none" w:sz="0" w:space="0" w:color="auto"/>
      </w:divBdr>
      <w:divsChild>
        <w:div w:id="783424449">
          <w:marLeft w:val="0"/>
          <w:marRight w:val="0"/>
          <w:marTop w:val="0"/>
          <w:marBottom w:val="0"/>
          <w:divBdr>
            <w:top w:val="none" w:sz="0" w:space="0" w:color="auto"/>
            <w:left w:val="none" w:sz="0" w:space="0" w:color="auto"/>
            <w:bottom w:val="none" w:sz="0" w:space="0" w:color="auto"/>
            <w:right w:val="none" w:sz="0" w:space="0" w:color="auto"/>
          </w:divBdr>
        </w:div>
        <w:div w:id="1079711893">
          <w:marLeft w:val="0"/>
          <w:marRight w:val="0"/>
          <w:marTop w:val="0"/>
          <w:marBottom w:val="0"/>
          <w:divBdr>
            <w:top w:val="none" w:sz="0" w:space="0" w:color="auto"/>
            <w:left w:val="none" w:sz="0" w:space="0" w:color="auto"/>
            <w:bottom w:val="none" w:sz="0" w:space="0" w:color="auto"/>
            <w:right w:val="none" w:sz="0" w:space="0" w:color="auto"/>
          </w:divBdr>
        </w:div>
        <w:div w:id="193155137">
          <w:marLeft w:val="0"/>
          <w:marRight w:val="0"/>
          <w:marTop w:val="0"/>
          <w:marBottom w:val="0"/>
          <w:divBdr>
            <w:top w:val="none" w:sz="0" w:space="0" w:color="auto"/>
            <w:left w:val="none" w:sz="0" w:space="0" w:color="auto"/>
            <w:bottom w:val="none" w:sz="0" w:space="0" w:color="auto"/>
            <w:right w:val="none" w:sz="0" w:space="0" w:color="auto"/>
          </w:divBdr>
        </w:div>
        <w:div w:id="1939484979">
          <w:marLeft w:val="0"/>
          <w:marRight w:val="0"/>
          <w:marTop w:val="0"/>
          <w:marBottom w:val="0"/>
          <w:divBdr>
            <w:top w:val="none" w:sz="0" w:space="0" w:color="auto"/>
            <w:left w:val="none" w:sz="0" w:space="0" w:color="auto"/>
            <w:bottom w:val="none" w:sz="0" w:space="0" w:color="auto"/>
            <w:right w:val="none" w:sz="0" w:space="0" w:color="auto"/>
          </w:divBdr>
        </w:div>
        <w:div w:id="395907325">
          <w:marLeft w:val="0"/>
          <w:marRight w:val="0"/>
          <w:marTop w:val="0"/>
          <w:marBottom w:val="0"/>
          <w:divBdr>
            <w:top w:val="none" w:sz="0" w:space="0" w:color="auto"/>
            <w:left w:val="none" w:sz="0" w:space="0" w:color="auto"/>
            <w:bottom w:val="none" w:sz="0" w:space="0" w:color="auto"/>
            <w:right w:val="none" w:sz="0" w:space="0" w:color="auto"/>
          </w:divBdr>
        </w:div>
        <w:div w:id="968165884">
          <w:marLeft w:val="0"/>
          <w:marRight w:val="0"/>
          <w:marTop w:val="0"/>
          <w:marBottom w:val="0"/>
          <w:divBdr>
            <w:top w:val="none" w:sz="0" w:space="0" w:color="auto"/>
            <w:left w:val="none" w:sz="0" w:space="0" w:color="auto"/>
            <w:bottom w:val="none" w:sz="0" w:space="0" w:color="auto"/>
            <w:right w:val="none" w:sz="0" w:space="0" w:color="auto"/>
          </w:divBdr>
        </w:div>
        <w:div w:id="85229088">
          <w:marLeft w:val="0"/>
          <w:marRight w:val="0"/>
          <w:marTop w:val="0"/>
          <w:marBottom w:val="0"/>
          <w:divBdr>
            <w:top w:val="none" w:sz="0" w:space="0" w:color="auto"/>
            <w:left w:val="none" w:sz="0" w:space="0" w:color="auto"/>
            <w:bottom w:val="none" w:sz="0" w:space="0" w:color="auto"/>
            <w:right w:val="none" w:sz="0" w:space="0" w:color="auto"/>
          </w:divBdr>
        </w:div>
        <w:div w:id="889875640">
          <w:marLeft w:val="0"/>
          <w:marRight w:val="0"/>
          <w:marTop w:val="0"/>
          <w:marBottom w:val="0"/>
          <w:divBdr>
            <w:top w:val="none" w:sz="0" w:space="0" w:color="auto"/>
            <w:left w:val="none" w:sz="0" w:space="0" w:color="auto"/>
            <w:bottom w:val="none" w:sz="0" w:space="0" w:color="auto"/>
            <w:right w:val="none" w:sz="0" w:space="0" w:color="auto"/>
          </w:divBdr>
        </w:div>
        <w:div w:id="2092384661">
          <w:marLeft w:val="0"/>
          <w:marRight w:val="0"/>
          <w:marTop w:val="0"/>
          <w:marBottom w:val="0"/>
          <w:divBdr>
            <w:top w:val="none" w:sz="0" w:space="0" w:color="auto"/>
            <w:left w:val="none" w:sz="0" w:space="0" w:color="auto"/>
            <w:bottom w:val="none" w:sz="0" w:space="0" w:color="auto"/>
            <w:right w:val="none" w:sz="0" w:space="0" w:color="auto"/>
          </w:divBdr>
        </w:div>
        <w:div w:id="88891275">
          <w:marLeft w:val="0"/>
          <w:marRight w:val="0"/>
          <w:marTop w:val="0"/>
          <w:marBottom w:val="0"/>
          <w:divBdr>
            <w:top w:val="none" w:sz="0" w:space="0" w:color="auto"/>
            <w:left w:val="none" w:sz="0" w:space="0" w:color="auto"/>
            <w:bottom w:val="none" w:sz="0" w:space="0" w:color="auto"/>
            <w:right w:val="none" w:sz="0" w:space="0" w:color="auto"/>
          </w:divBdr>
        </w:div>
        <w:div w:id="1826508632">
          <w:marLeft w:val="0"/>
          <w:marRight w:val="0"/>
          <w:marTop w:val="0"/>
          <w:marBottom w:val="0"/>
          <w:divBdr>
            <w:top w:val="none" w:sz="0" w:space="0" w:color="auto"/>
            <w:left w:val="none" w:sz="0" w:space="0" w:color="auto"/>
            <w:bottom w:val="none" w:sz="0" w:space="0" w:color="auto"/>
            <w:right w:val="none" w:sz="0" w:space="0" w:color="auto"/>
          </w:divBdr>
        </w:div>
        <w:div w:id="215511005">
          <w:marLeft w:val="0"/>
          <w:marRight w:val="0"/>
          <w:marTop w:val="0"/>
          <w:marBottom w:val="0"/>
          <w:divBdr>
            <w:top w:val="none" w:sz="0" w:space="0" w:color="auto"/>
            <w:left w:val="none" w:sz="0" w:space="0" w:color="auto"/>
            <w:bottom w:val="none" w:sz="0" w:space="0" w:color="auto"/>
            <w:right w:val="none" w:sz="0" w:space="0" w:color="auto"/>
          </w:divBdr>
        </w:div>
        <w:div w:id="545065074">
          <w:marLeft w:val="0"/>
          <w:marRight w:val="0"/>
          <w:marTop w:val="0"/>
          <w:marBottom w:val="0"/>
          <w:divBdr>
            <w:top w:val="none" w:sz="0" w:space="0" w:color="auto"/>
            <w:left w:val="none" w:sz="0" w:space="0" w:color="auto"/>
            <w:bottom w:val="none" w:sz="0" w:space="0" w:color="auto"/>
            <w:right w:val="none" w:sz="0" w:space="0" w:color="auto"/>
          </w:divBdr>
        </w:div>
        <w:div w:id="2059546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E5608-A60D-024F-8B30-79D605E13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766</Words>
  <Characters>4833</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Brot und Spiele</Company>
  <LinksUpToDate>false</LinksUpToDate>
  <CharactersWithSpaces>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Markus Läubli</dc:creator>
  <cp:lastModifiedBy>Aline Diggelmann</cp:lastModifiedBy>
  <cp:revision>5</cp:revision>
  <cp:lastPrinted>2019-02-25T17:51:00Z</cp:lastPrinted>
  <dcterms:created xsi:type="dcterms:W3CDTF">2019-08-09T08:18:00Z</dcterms:created>
  <dcterms:modified xsi:type="dcterms:W3CDTF">2019-10-18T12:08:00Z</dcterms:modified>
</cp:coreProperties>
</file>